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b/>
          <w:bCs/>
          <w:color w:val="000000"/>
          <w:sz w:val="20"/>
          <w:lang w:eastAsia="ru-RU"/>
        </w:rPr>
        <w:t xml:space="preserve">С Т </w:t>
      </w:r>
      <w:proofErr w:type="gramStart"/>
      <w:r w:rsidRPr="003231E3">
        <w:rPr>
          <w:rFonts w:ascii="Arial" w:eastAsia="Times New Roman" w:hAnsi="Arial" w:cs="Arial"/>
          <w:b/>
          <w:bCs/>
          <w:color w:val="000000"/>
          <w:sz w:val="20"/>
          <w:lang w:eastAsia="ru-RU"/>
        </w:rPr>
        <w:t>Р</w:t>
      </w:r>
      <w:proofErr w:type="gramEnd"/>
      <w:r w:rsidRPr="003231E3">
        <w:rPr>
          <w:rFonts w:ascii="Arial" w:eastAsia="Times New Roman" w:hAnsi="Arial" w:cs="Arial"/>
          <w:b/>
          <w:bCs/>
          <w:color w:val="000000"/>
          <w:sz w:val="20"/>
          <w:lang w:eastAsia="ru-RU"/>
        </w:rPr>
        <w:t xml:space="preserve"> А Т Е Г И Я</w:t>
      </w:r>
      <w:r w:rsidRPr="003231E3">
        <w:rPr>
          <w:rFonts w:ascii="Arial" w:eastAsia="Times New Roman" w:hAnsi="Arial" w:cs="Arial"/>
          <w:color w:val="000000"/>
          <w:sz w:val="20"/>
          <w:szCs w:val="20"/>
          <w:lang w:eastAsia="ru-RU"/>
        </w:rPr>
        <w:br/>
      </w:r>
      <w:r w:rsidRPr="003231E3">
        <w:rPr>
          <w:rFonts w:ascii="Arial" w:eastAsia="Times New Roman" w:hAnsi="Arial" w:cs="Arial"/>
          <w:b/>
          <w:bCs/>
          <w:color w:val="000000"/>
          <w:sz w:val="20"/>
          <w:lang w:eastAsia="ru-RU"/>
        </w:rPr>
        <w:t>развития физической 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Москва 2009</w:t>
      </w:r>
    </w:p>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Введение</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 xml:space="preserve">Стратегия развития физической культуры и спорта на период до 2020 года (далее - Стратегия)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зимних игр 2014 года в</w:t>
      </w:r>
      <w:proofErr w:type="gramEnd"/>
      <w:r w:rsidRPr="003231E3">
        <w:rPr>
          <w:rFonts w:ascii="Arial" w:eastAsia="Times New Roman" w:hAnsi="Arial" w:cs="Arial"/>
          <w:color w:val="000000"/>
          <w:sz w:val="20"/>
          <w:szCs w:val="20"/>
          <w:lang w:eastAsia="ru-RU"/>
        </w:rPr>
        <w:t xml:space="preserve"> г. Сочи, состоявшегося 14 октября 2008 года </w:t>
      </w:r>
      <w:proofErr w:type="gramStart"/>
      <w:r w:rsidRPr="003231E3">
        <w:rPr>
          <w:rFonts w:ascii="Arial" w:eastAsia="Times New Roman" w:hAnsi="Arial" w:cs="Arial"/>
          <w:color w:val="000000"/>
          <w:sz w:val="20"/>
          <w:szCs w:val="20"/>
          <w:lang w:eastAsia="ru-RU"/>
        </w:rPr>
        <w:t xml:space="preserve">( </w:t>
      </w:r>
      <w:proofErr w:type="gramEnd"/>
      <w:r w:rsidRPr="003231E3">
        <w:rPr>
          <w:rFonts w:ascii="Arial" w:eastAsia="Times New Roman" w:hAnsi="Arial" w:cs="Arial"/>
          <w:color w:val="000000"/>
          <w:sz w:val="20"/>
          <w:szCs w:val="20"/>
          <w:lang w:eastAsia="ru-RU"/>
        </w:rPr>
        <w:t>Пр-2248ГС от 21 октября 2008 г.).</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определена роль физической культуры и спорта в развитии человеческого потенциала России.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 последние годы наметилось улучшение основных показателей развития физической культуры и спорта. Реализуется Федеральная целевая программа "Развитие физической культуры и спорта в Российской Федерации на 2006 - 2015 годы".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При </w:t>
      </w:r>
      <w:proofErr w:type="spellStart"/>
      <w:r w:rsidRPr="003231E3">
        <w:rPr>
          <w:rFonts w:ascii="Arial" w:eastAsia="Times New Roman" w:hAnsi="Arial" w:cs="Arial"/>
          <w:color w:val="000000"/>
          <w:sz w:val="20"/>
          <w:szCs w:val="20"/>
          <w:lang w:eastAsia="ru-RU"/>
        </w:rPr>
        <w:t>этомрасходы</w:t>
      </w:r>
      <w:proofErr w:type="spellEnd"/>
      <w:r w:rsidRPr="003231E3">
        <w:rPr>
          <w:rFonts w:ascii="Arial" w:eastAsia="Times New Roman" w:hAnsi="Arial" w:cs="Arial"/>
          <w:color w:val="000000"/>
          <w:sz w:val="20"/>
          <w:szCs w:val="20"/>
          <w:lang w:eastAsia="ru-RU"/>
        </w:rPr>
        <w:t xml:space="preserve">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Таким образом, перед сферой физической культуры и спорта стоят глобальные вызовы и задачи, решение которых требует современных подходов на краткосрочную и долгосрочную перспективу.</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 Вызовы предстоящего долгосрочного периода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середине текущего десятилетия сфера физической культуры и спорта страны оказалась перед системными вызовами.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Первый вызов - ухудшение здоровья, физического развития и физической подготовленности населения.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В целом в России не менее 60 % </w:t>
      </w:r>
      <w:proofErr w:type="gramStart"/>
      <w:r w:rsidRPr="003231E3">
        <w:rPr>
          <w:rFonts w:ascii="Arial" w:eastAsia="Times New Roman" w:hAnsi="Arial" w:cs="Arial"/>
          <w:color w:val="000000"/>
          <w:sz w:val="20"/>
          <w:szCs w:val="20"/>
          <w:lang w:eastAsia="ru-RU"/>
        </w:rPr>
        <w:t>обучающихся</w:t>
      </w:r>
      <w:proofErr w:type="gramEnd"/>
      <w:r w:rsidRPr="003231E3">
        <w:rPr>
          <w:rFonts w:ascii="Arial" w:eastAsia="Times New Roman" w:hAnsi="Arial" w:cs="Arial"/>
          <w:color w:val="000000"/>
          <w:sz w:val="20"/>
          <w:szCs w:val="20"/>
          <w:lang w:eastAsia="ru-RU"/>
        </w:rPr>
        <w:t xml:space="preserve"> имеют нарушения здоровья. По данным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только 14 % обучающихся старших классов считаются практически здоровыми. Свыше 40 % допризывной молодежи не соответствуют требованиям, предъявляемым армейской службой, в том числе в части выполнения минимальных нормативов физической подготовки.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Большинство граждан не имеют возможности систематически заниматься физической культурой и спортом. Так, в настоящее время 85 % граждан, в том числе 65 % детей, подростков и молодежи, не занимаются систематически физической культурой и спортом.</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Существующие ограничения в использовании </w:t>
      </w:r>
      <w:proofErr w:type="spellStart"/>
      <w:r w:rsidRPr="003231E3">
        <w:rPr>
          <w:rFonts w:ascii="Arial" w:eastAsia="Times New Roman" w:hAnsi="Arial" w:cs="Arial"/>
          <w:color w:val="000000"/>
          <w:sz w:val="20"/>
          <w:szCs w:val="20"/>
          <w:lang w:eastAsia="ru-RU"/>
        </w:rPr>
        <w:t>частно-государственного</w:t>
      </w:r>
      <w:proofErr w:type="spellEnd"/>
      <w:r w:rsidRPr="003231E3">
        <w:rPr>
          <w:rFonts w:ascii="Arial" w:eastAsia="Times New Roman" w:hAnsi="Arial" w:cs="Arial"/>
          <w:color w:val="000000"/>
          <w:sz w:val="20"/>
          <w:szCs w:val="20"/>
          <w:lang w:eastAsia="ru-RU"/>
        </w:rPr>
        <w:t xml:space="preserve">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Второй вызов - отсутствие эффективной системы детско-юношеского спорта, отбора и подготовки спортивного резерва для спортивных сборных команд страны.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Нерешенные проблемы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Третий вызов - усиление глобальной конкуренции в спорте высших достижений.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Высокие спортивные результаты - это отражение социально-экономического развития страны.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Значительно возросли спортивные достижения по летним олимпийским видам спорта Китайской Народной Республики, сохраняют на высоком мировом уровне спортивный статус США, усиливаются спортивные позиции Великобритании, Федеративной Республики Германии. Необходимо прикладывать всё большие усилия для постоянного улучшения результатов российских спортсменов.</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Федеративная Республика Германия, Канада, Нидерланды, Норвегия, Австрия и США.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Глобальная конкуренция в спорте в перспективе будет усиливаться, что ставит задачи по развитию высокотехнологических подходов к развитию спорта высших достижений.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Четвертый вызов - значительное отставание от ведущих спортивных держав в развитии и внедрении инновационных спортивных технологий.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Это существенно затрудняет развитие физической культуры и массового спорта, подготовки спортивного резерва и спортсменов высокого класса, негативно сказывается на конкурентоспособности российского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w:t>
      </w:r>
      <w:proofErr w:type="spellStart"/>
      <w:r w:rsidRPr="003231E3">
        <w:rPr>
          <w:rFonts w:ascii="Arial" w:eastAsia="Times New Roman" w:hAnsi="Arial" w:cs="Arial"/>
          <w:color w:val="000000"/>
          <w:sz w:val="20"/>
          <w:szCs w:val="20"/>
          <w:lang w:eastAsia="ru-RU"/>
        </w:rPr>
        <w:t>нанотехнологий</w:t>
      </w:r>
      <w:proofErr w:type="spellEnd"/>
      <w:r w:rsidRPr="003231E3">
        <w:rPr>
          <w:rFonts w:ascii="Arial" w:eastAsia="Times New Roman" w:hAnsi="Arial" w:cs="Arial"/>
          <w:color w:val="000000"/>
          <w:sz w:val="20"/>
          <w:szCs w:val="20"/>
          <w:lang w:eastAsia="ru-RU"/>
        </w:rPr>
        <w:t xml:space="preserve"> и управления.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 Цель и задачи Стратегии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Цель Стратегии - создание условий, обеспечивающих возможность для граждан страны вести здоровый образ жизни, систематически  заниматься физической культурой и спортом, </w:t>
      </w:r>
      <w:r w:rsidRPr="003231E3">
        <w:rPr>
          <w:rFonts w:ascii="Arial" w:eastAsia="Times New Roman" w:hAnsi="Arial" w:cs="Arial"/>
          <w:color w:val="000000"/>
          <w:sz w:val="20"/>
          <w:szCs w:val="20"/>
          <w:lang w:eastAsia="ru-RU"/>
        </w:rPr>
        <w:lastRenderedPageBreak/>
        <w:t>получить доступ к развитой спортивной инфраструктуре, а также повысить конкурентоспособность российского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 числу основных задач, требующих решения для достижения поставленной цели, относятся:</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новой национальной системы физкультурно-спортивного воспитания населения.</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231E3" w:rsidRPr="003231E3" w:rsidRDefault="003231E3" w:rsidP="003231E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системы обеспечения общественной безопасности на объектах спорта и организации работы с болельщиками и их объединениями.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III. Основные целевые ориентиры и этапы их реализации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В качестве основных стратегических целевых ориентиров развития физической культуры и спорта в Российской Федерации на первом этапе (2009 - 2015 годы) и на втором этапе (2016 - 2020 годы) определены:</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граждан, систематически занимающихся физической культурой и спортом, в общей численности населения в Российской Федерации: на первом этапе - с 15,9 % в 2008 году до 30 % в 2015 году и на втором этапе - до 40 % в 2020 году;</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 до 60 % и на втором этапе - до 80 %;</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 до 35 % и на втором этапе - до 50 %;</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лиц с ограниченными возможностями здоровья и инвалидов, систематически занимающихся адаптивной физической культурой и адаптивным спортом, в общей численности данной группы населения: на первом этапе - с 3,5 % до 10 % и на втором этапе - до 20 %;</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достижение объема недельной двигательной активности населения: на первом этапе - от 6 до 8 часов при не менее чем 2 - 3-разовых занятиях и на втором этапе - 6 - 12 часов при не менее чем 3 - 4-разовых занятиях, в зависимости от возрастных и других особенностей граждан;</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уровень обеспеченности населения спортивными сооружениями, исходя из единовременной пропускной способности: на первом этапе - с 22,7 % до 30 % и на втором этапе - до 48 %;</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успешное выступление спортивной сборной команды на летних и зимних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играх;</w:t>
      </w:r>
    </w:p>
    <w:p w:rsidR="003231E3" w:rsidRPr="003231E3" w:rsidRDefault="003231E3" w:rsidP="003231E3">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команды России в неофициальном общекомандном зачете на XXVII Всемирной летней универсиаде в г. Казани в 2013 году.</w:t>
      </w:r>
      <w:proofErr w:type="gramEnd"/>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IV. Создание новой национальной системы физкультурно-спортивного воспитания населения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4.1. Основные направления:</w:t>
      </w:r>
    </w:p>
    <w:p w:rsidR="003231E3" w:rsidRPr="003231E3" w:rsidRDefault="003231E3" w:rsidP="003231E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формирование организационной основы управления развитием физической культуры и спорта;</w:t>
      </w:r>
    </w:p>
    <w:p w:rsidR="003231E3" w:rsidRPr="003231E3" w:rsidRDefault="003231E3" w:rsidP="003231E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спортивных и физкультурных мероприятий;</w:t>
      </w:r>
    </w:p>
    <w:p w:rsidR="003231E3" w:rsidRPr="003231E3" w:rsidRDefault="003231E3" w:rsidP="003231E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взаимодействия субъектов физической культуры и спорта;</w:t>
      </w:r>
    </w:p>
    <w:p w:rsidR="003231E3" w:rsidRPr="003231E3" w:rsidRDefault="003231E3" w:rsidP="003231E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параметров двигательной активности для населения различных возрастных и социальных групп;</w:t>
      </w:r>
    </w:p>
    <w:p w:rsidR="003231E3" w:rsidRPr="003231E3" w:rsidRDefault="003231E3" w:rsidP="003231E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системы физического воспитания и развития человека в различные периоды его жизни, в первую очередь подрастающего поколения.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4.2. Комплекс мер:</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roofErr w:type="gramEnd"/>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Единой всероссийской спортивной классификации с учетом изменений в соревновательном процессе отечественной и международной систем соревнований и спортивном движении;</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преемственности программ физического воспитания в учреждениях образования, от дошкольников до студентов;</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реализация дифференцированного подхода к размещению объектов спорта с учетом плотности населения, транспортной доступности и развиваемых в субъекте Российской Федерации видов спорта;</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повышение статуса спортивных федераций по видам спорта как основной структурной единицы развития вида спорта;</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повышение статуса профессиональной Лиги (Ассоциации);</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нормативного правового регулирования, в том числе уточнение функций и полномочий субъектов физической культуры и спорта в Российской Федерации;</w:t>
      </w:r>
    </w:p>
    <w:p w:rsidR="003231E3" w:rsidRPr="003231E3" w:rsidRDefault="003231E3" w:rsidP="003231E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проведение мониторинга систематически </w:t>
      </w:r>
      <w:proofErr w:type="gramStart"/>
      <w:r w:rsidRPr="003231E3">
        <w:rPr>
          <w:rFonts w:ascii="Arial" w:eastAsia="Times New Roman" w:hAnsi="Arial" w:cs="Arial"/>
          <w:color w:val="000000"/>
          <w:sz w:val="20"/>
          <w:szCs w:val="20"/>
          <w:lang w:eastAsia="ru-RU"/>
        </w:rPr>
        <w:t>занимающихся</w:t>
      </w:r>
      <w:proofErr w:type="gramEnd"/>
      <w:r w:rsidRPr="003231E3">
        <w:rPr>
          <w:rFonts w:ascii="Arial" w:eastAsia="Times New Roman" w:hAnsi="Arial" w:cs="Arial"/>
          <w:color w:val="000000"/>
          <w:sz w:val="20"/>
          <w:szCs w:val="20"/>
          <w:lang w:eastAsia="ru-RU"/>
        </w:rPr>
        <w:t xml:space="preserve"> физической культурой и спортом, соотношения спроса и предложения на спортивно-оздоровительные услуги.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первом этапе:</w:t>
      </w:r>
    </w:p>
    <w:p w:rsidR="003231E3" w:rsidRPr="003231E3" w:rsidRDefault="003231E3" w:rsidP="003231E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регулярность проведения Спартакиад среди различных групп и категорий населения страны, в том числе летней и зимней Спартакиады народов России с периодичностью раз в четыре года (для сильнейших спортсменов);</w:t>
      </w:r>
      <w:proofErr w:type="gramEnd"/>
    </w:p>
    <w:p w:rsidR="003231E3" w:rsidRPr="003231E3" w:rsidRDefault="003231E3" w:rsidP="003231E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спорта после окончания Олимпийских зимних игр;</w:t>
      </w:r>
    </w:p>
    <w:p w:rsidR="003231E3" w:rsidRPr="003231E3" w:rsidRDefault="003231E3" w:rsidP="003231E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выполнение норм всероссийского физкультурно-спортивного комплекса обучающимися и студентами образовательных учреждений;</w:t>
      </w:r>
    </w:p>
    <w:p w:rsidR="003231E3" w:rsidRPr="003231E3" w:rsidRDefault="003231E3" w:rsidP="003231E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доведение до 20 % количества организаций, имеющих спортивные клубы;</w:t>
      </w:r>
    </w:p>
    <w:p w:rsidR="003231E3" w:rsidRPr="003231E3" w:rsidRDefault="003231E3" w:rsidP="003231E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увеличение до 25 % от общего числа систематически занимающихся физической культурой и спортом доли лиц, объем недельной двигательной </w:t>
      </w:r>
      <w:proofErr w:type="gramStart"/>
      <w:r w:rsidRPr="003231E3">
        <w:rPr>
          <w:rFonts w:ascii="Arial" w:eastAsia="Times New Roman" w:hAnsi="Arial" w:cs="Arial"/>
          <w:color w:val="000000"/>
          <w:sz w:val="20"/>
          <w:szCs w:val="20"/>
          <w:lang w:eastAsia="ru-RU"/>
        </w:rPr>
        <w:t>активности</w:t>
      </w:r>
      <w:proofErr w:type="gramEnd"/>
      <w:r w:rsidRPr="003231E3">
        <w:rPr>
          <w:rFonts w:ascii="Arial" w:eastAsia="Times New Roman" w:hAnsi="Arial" w:cs="Arial"/>
          <w:color w:val="000000"/>
          <w:sz w:val="20"/>
          <w:szCs w:val="20"/>
          <w:lang w:eastAsia="ru-RU"/>
        </w:rPr>
        <w:t xml:space="preserve"> которых составляет не менее 6 часов.</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втором этапе:</w:t>
      </w:r>
    </w:p>
    <w:p w:rsidR="003231E3" w:rsidRPr="003231E3" w:rsidRDefault="003231E3" w:rsidP="003231E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доведение до 45 % количества организаций, имеющих спортивные клубы;</w:t>
      </w:r>
    </w:p>
    <w:p w:rsidR="003231E3" w:rsidRPr="003231E3" w:rsidRDefault="003231E3" w:rsidP="003231E3">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увеличение до 35 % доли лиц, объем недельной двигательной </w:t>
      </w:r>
      <w:proofErr w:type="gramStart"/>
      <w:r w:rsidRPr="003231E3">
        <w:rPr>
          <w:rFonts w:ascii="Arial" w:eastAsia="Times New Roman" w:hAnsi="Arial" w:cs="Arial"/>
          <w:color w:val="000000"/>
          <w:sz w:val="20"/>
          <w:szCs w:val="20"/>
          <w:lang w:eastAsia="ru-RU"/>
        </w:rPr>
        <w:t>активности</w:t>
      </w:r>
      <w:proofErr w:type="gramEnd"/>
      <w:r w:rsidRPr="003231E3">
        <w:rPr>
          <w:rFonts w:ascii="Arial" w:eastAsia="Times New Roman" w:hAnsi="Arial" w:cs="Arial"/>
          <w:color w:val="000000"/>
          <w:sz w:val="20"/>
          <w:szCs w:val="20"/>
          <w:lang w:eastAsia="ru-RU"/>
        </w:rPr>
        <w:t xml:space="preserve"> которых составляет не менее 6 часов, от общего числа систематически занимающихся физической культурой и спортом.</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 Разработка и реализация комплекса мер по пропаганде физической культуры и спорта как важнейшей составляющей здорового образа жизни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5.1. Основные направления:</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определение приоритетных направлений пропаганды физической культуры, спорта и здорового образа жизни;</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поддержка реализации проектов по развитию физической культуры и спорта в средствах массовой информации;</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формирование государственного заказа на создание и распространение кинематографической, печатной и наглядной продукции, телерадиопрограмм и </w:t>
      </w:r>
      <w:proofErr w:type="spellStart"/>
      <w:r w:rsidRPr="003231E3">
        <w:rPr>
          <w:rFonts w:ascii="Arial" w:eastAsia="Times New Roman" w:hAnsi="Arial" w:cs="Arial"/>
          <w:color w:val="000000"/>
          <w:sz w:val="20"/>
          <w:szCs w:val="20"/>
          <w:lang w:eastAsia="ru-RU"/>
        </w:rPr>
        <w:t>интернет-ресурсов</w:t>
      </w:r>
      <w:proofErr w:type="spellEnd"/>
      <w:r w:rsidRPr="003231E3">
        <w:rPr>
          <w:rFonts w:ascii="Arial" w:eastAsia="Times New Roman" w:hAnsi="Arial" w:cs="Arial"/>
          <w:color w:val="000000"/>
          <w:sz w:val="20"/>
          <w:szCs w:val="20"/>
          <w:lang w:eastAsia="ru-RU"/>
        </w:rPr>
        <w:t xml:space="preserve"> в области здорового образа жизни, физической культуры и спорта;</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пропаганда нравственных ценностей физической культуры и спорта, идей </w:t>
      </w:r>
      <w:proofErr w:type="spellStart"/>
      <w:r w:rsidRPr="003231E3">
        <w:rPr>
          <w:rFonts w:ascii="Arial" w:eastAsia="Times New Roman" w:hAnsi="Arial" w:cs="Arial"/>
          <w:color w:val="000000"/>
          <w:sz w:val="20"/>
          <w:szCs w:val="20"/>
          <w:lang w:eastAsia="ru-RU"/>
        </w:rPr>
        <w:t>олимпизма</w:t>
      </w:r>
      <w:proofErr w:type="spellEnd"/>
      <w:r w:rsidRPr="003231E3">
        <w:rPr>
          <w:rFonts w:ascii="Arial" w:eastAsia="Times New Roman" w:hAnsi="Arial" w:cs="Arial"/>
          <w:color w:val="000000"/>
          <w:sz w:val="20"/>
          <w:szCs w:val="20"/>
          <w:lang w:eastAsia="ru-RU"/>
        </w:rPr>
        <w:t>;</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реализация всероссийских информационно-пропагандистских кампаний в рамках движения "Спорт для всех";</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проведение оценки </w:t>
      </w:r>
      <w:proofErr w:type="spellStart"/>
      <w:r w:rsidRPr="003231E3">
        <w:rPr>
          <w:rFonts w:ascii="Arial" w:eastAsia="Times New Roman" w:hAnsi="Arial" w:cs="Arial"/>
          <w:color w:val="000000"/>
          <w:sz w:val="20"/>
          <w:szCs w:val="20"/>
          <w:lang w:eastAsia="ru-RU"/>
        </w:rPr>
        <w:t>эфф</w:t>
      </w:r>
      <w:proofErr w:type="gramStart"/>
      <w:r w:rsidRPr="003231E3">
        <w:rPr>
          <w:rFonts w:ascii="Arial" w:eastAsia="Times New Roman" w:hAnsi="Arial" w:cs="Arial"/>
          <w:color w:val="000000"/>
          <w:sz w:val="20"/>
          <w:szCs w:val="20"/>
          <w:lang w:eastAsia="ru-RU"/>
        </w:rPr>
        <w:t>e</w:t>
      </w:r>
      <w:proofErr w:type="gramEnd"/>
      <w:r w:rsidRPr="003231E3">
        <w:rPr>
          <w:rFonts w:ascii="Arial" w:eastAsia="Times New Roman" w:hAnsi="Arial" w:cs="Arial"/>
          <w:color w:val="000000"/>
          <w:sz w:val="20"/>
          <w:szCs w:val="20"/>
          <w:lang w:eastAsia="ru-RU"/>
        </w:rPr>
        <w:t>ктивнoсти</w:t>
      </w:r>
      <w:proofErr w:type="spellEnd"/>
      <w:r w:rsidRPr="003231E3">
        <w:rPr>
          <w:rFonts w:ascii="Arial" w:eastAsia="Times New Roman" w:hAnsi="Arial" w:cs="Arial"/>
          <w:color w:val="000000"/>
          <w:sz w:val="20"/>
          <w:szCs w:val="20"/>
          <w:lang w:eastAsia="ru-RU"/>
        </w:rPr>
        <w:t xml:space="preserve"> пропаганды </w:t>
      </w:r>
      <w:proofErr w:type="spellStart"/>
      <w:r w:rsidRPr="003231E3">
        <w:rPr>
          <w:rFonts w:ascii="Arial" w:eastAsia="Times New Roman" w:hAnsi="Arial" w:cs="Arial"/>
          <w:color w:val="000000"/>
          <w:sz w:val="20"/>
          <w:szCs w:val="20"/>
          <w:lang w:eastAsia="ru-RU"/>
        </w:rPr>
        <w:t>физичecкoй</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кyльтypы</w:t>
      </w:r>
      <w:proofErr w:type="spellEnd"/>
      <w:r w:rsidRPr="003231E3">
        <w:rPr>
          <w:rFonts w:ascii="Arial" w:eastAsia="Times New Roman" w:hAnsi="Arial" w:cs="Arial"/>
          <w:color w:val="000000"/>
          <w:sz w:val="20"/>
          <w:szCs w:val="20"/>
          <w:lang w:eastAsia="ru-RU"/>
        </w:rPr>
        <w:t>, спорта и здорового образа жизни;</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оказание информационной поддержки населению в организации занятий физической культурой и спортом;</w:t>
      </w:r>
    </w:p>
    <w:p w:rsidR="003231E3" w:rsidRPr="003231E3" w:rsidRDefault="003231E3" w:rsidP="003231E3">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международных спортивных форумов "Россия - спортивная держава".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5.2.  Комплекс мер:</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реализация информационно-пропагандистских кампаний, в том числе в рамках подготовки и проведения в 2014 году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xml:space="preserve">. Сочи XXII Олимпийских зимних игр и XI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зимних игр, XXVII Всемирной летней универсиады в 2013 году в г. Казани;</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реализация на общероссийском телеканале "Спорт" физкультурно-оздоровительных программ в помощь самостоятельно занимающимся физической культурой и спортом;</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осуществление </w:t>
      </w:r>
      <w:proofErr w:type="spellStart"/>
      <w:r w:rsidRPr="003231E3">
        <w:rPr>
          <w:rFonts w:ascii="Arial" w:eastAsia="Times New Roman" w:hAnsi="Arial" w:cs="Arial"/>
          <w:color w:val="000000"/>
          <w:sz w:val="20"/>
          <w:szCs w:val="20"/>
          <w:lang w:eastAsia="ru-RU"/>
        </w:rPr>
        <w:t>и</w:t>
      </w:r>
      <w:proofErr w:type="gramStart"/>
      <w:r w:rsidRPr="003231E3">
        <w:rPr>
          <w:rFonts w:ascii="Arial" w:eastAsia="Times New Roman" w:hAnsi="Arial" w:cs="Arial"/>
          <w:color w:val="000000"/>
          <w:sz w:val="20"/>
          <w:szCs w:val="20"/>
          <w:lang w:eastAsia="ru-RU"/>
        </w:rPr>
        <w:t>cc</w:t>
      </w:r>
      <w:proofErr w:type="gramEnd"/>
      <w:r w:rsidRPr="003231E3">
        <w:rPr>
          <w:rFonts w:ascii="Arial" w:eastAsia="Times New Roman" w:hAnsi="Arial" w:cs="Arial"/>
          <w:color w:val="000000"/>
          <w:sz w:val="20"/>
          <w:szCs w:val="20"/>
          <w:lang w:eastAsia="ru-RU"/>
        </w:rPr>
        <w:t>лeдoвaний</w:t>
      </w:r>
      <w:proofErr w:type="spellEnd"/>
      <w:r w:rsidRPr="003231E3">
        <w:rPr>
          <w:rFonts w:ascii="Arial" w:eastAsia="Times New Roman" w:hAnsi="Arial" w:cs="Arial"/>
          <w:color w:val="000000"/>
          <w:sz w:val="20"/>
          <w:szCs w:val="20"/>
          <w:lang w:eastAsia="ru-RU"/>
        </w:rPr>
        <w:t xml:space="preserve"> по выявлению </w:t>
      </w:r>
      <w:proofErr w:type="spellStart"/>
      <w:r w:rsidRPr="003231E3">
        <w:rPr>
          <w:rFonts w:ascii="Arial" w:eastAsia="Times New Roman" w:hAnsi="Arial" w:cs="Arial"/>
          <w:color w:val="000000"/>
          <w:sz w:val="20"/>
          <w:szCs w:val="20"/>
          <w:lang w:eastAsia="ru-RU"/>
        </w:rPr>
        <w:t>интepecов</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пoтpeбнocтей</w:t>
      </w:r>
      <w:proofErr w:type="spellEnd"/>
      <w:r w:rsidRPr="003231E3">
        <w:rPr>
          <w:rFonts w:ascii="Arial" w:eastAsia="Times New Roman" w:hAnsi="Arial" w:cs="Arial"/>
          <w:color w:val="000000"/>
          <w:sz w:val="20"/>
          <w:szCs w:val="20"/>
          <w:lang w:eastAsia="ru-RU"/>
        </w:rPr>
        <w:t xml:space="preserve"> и мотиваций </w:t>
      </w:r>
      <w:proofErr w:type="spellStart"/>
      <w:r w:rsidRPr="003231E3">
        <w:rPr>
          <w:rFonts w:ascii="Arial" w:eastAsia="Times New Roman" w:hAnsi="Arial" w:cs="Arial"/>
          <w:color w:val="000000"/>
          <w:sz w:val="20"/>
          <w:szCs w:val="20"/>
          <w:lang w:eastAsia="ru-RU"/>
        </w:rPr>
        <w:t>paзличныx</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гpyпп</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нaceлeния</w:t>
      </w:r>
      <w:proofErr w:type="spellEnd"/>
      <w:r w:rsidRPr="003231E3">
        <w:rPr>
          <w:rFonts w:ascii="Arial" w:eastAsia="Times New Roman" w:hAnsi="Arial" w:cs="Arial"/>
          <w:color w:val="000000"/>
          <w:sz w:val="20"/>
          <w:szCs w:val="20"/>
          <w:lang w:eastAsia="ru-RU"/>
        </w:rPr>
        <w:t xml:space="preserve"> и определению эффективности работы по пропаганде физической культуры и здорового образа жизни;</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активное </w:t>
      </w:r>
      <w:proofErr w:type="spellStart"/>
      <w:r w:rsidRPr="003231E3">
        <w:rPr>
          <w:rFonts w:ascii="Arial" w:eastAsia="Times New Roman" w:hAnsi="Arial" w:cs="Arial"/>
          <w:color w:val="000000"/>
          <w:sz w:val="20"/>
          <w:szCs w:val="20"/>
          <w:lang w:eastAsia="ru-RU"/>
        </w:rPr>
        <w:t>п</w:t>
      </w:r>
      <w:proofErr w:type="gramStart"/>
      <w:r w:rsidRPr="003231E3">
        <w:rPr>
          <w:rFonts w:ascii="Arial" w:eastAsia="Times New Roman" w:hAnsi="Arial" w:cs="Arial"/>
          <w:color w:val="000000"/>
          <w:sz w:val="20"/>
          <w:szCs w:val="20"/>
          <w:lang w:eastAsia="ru-RU"/>
        </w:rPr>
        <w:t>p</w:t>
      </w:r>
      <w:proofErr w:type="gramEnd"/>
      <w:r w:rsidRPr="003231E3">
        <w:rPr>
          <w:rFonts w:ascii="Arial" w:eastAsia="Times New Roman" w:hAnsi="Arial" w:cs="Arial"/>
          <w:color w:val="000000"/>
          <w:sz w:val="20"/>
          <w:szCs w:val="20"/>
          <w:lang w:eastAsia="ru-RU"/>
        </w:rPr>
        <w:t>ивлeчение</w:t>
      </w:r>
      <w:proofErr w:type="spellEnd"/>
      <w:r w:rsidRPr="003231E3">
        <w:rPr>
          <w:rFonts w:ascii="Arial" w:eastAsia="Times New Roman" w:hAnsi="Arial" w:cs="Arial"/>
          <w:color w:val="000000"/>
          <w:sz w:val="20"/>
          <w:szCs w:val="20"/>
          <w:lang w:eastAsia="ru-RU"/>
        </w:rPr>
        <w:t xml:space="preserve"> к пропаганде спорта </w:t>
      </w:r>
      <w:proofErr w:type="spellStart"/>
      <w:r w:rsidRPr="003231E3">
        <w:rPr>
          <w:rFonts w:ascii="Arial" w:eastAsia="Times New Roman" w:hAnsi="Arial" w:cs="Arial"/>
          <w:color w:val="000000"/>
          <w:sz w:val="20"/>
          <w:szCs w:val="20"/>
          <w:lang w:eastAsia="ru-RU"/>
        </w:rPr>
        <w:t>вeдyщиx</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cпopтивныx</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cпeциaлиcтoв</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cпopтcмeнoв</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пoлитикoв</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oбщecтвeнныx</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дeятeлeй</w:t>
      </w:r>
      <w:proofErr w:type="spellEnd"/>
      <w:r w:rsidRPr="003231E3">
        <w:rPr>
          <w:rFonts w:ascii="Arial" w:eastAsia="Times New Roman" w:hAnsi="Arial" w:cs="Arial"/>
          <w:color w:val="000000"/>
          <w:sz w:val="20"/>
          <w:szCs w:val="20"/>
          <w:lang w:eastAsia="ru-RU"/>
        </w:rPr>
        <w:t>, использование социальной рекламы в пропаганде здорового образа жизни и занятий спортом;</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проведение </w:t>
      </w:r>
      <w:proofErr w:type="spellStart"/>
      <w:r w:rsidRPr="003231E3">
        <w:rPr>
          <w:rFonts w:ascii="Arial" w:eastAsia="Times New Roman" w:hAnsi="Arial" w:cs="Arial"/>
          <w:color w:val="000000"/>
          <w:sz w:val="20"/>
          <w:szCs w:val="20"/>
          <w:lang w:eastAsia="ru-RU"/>
        </w:rPr>
        <w:t>м</w:t>
      </w:r>
      <w:proofErr w:type="gramStart"/>
      <w:r w:rsidRPr="003231E3">
        <w:rPr>
          <w:rFonts w:ascii="Arial" w:eastAsia="Times New Roman" w:hAnsi="Arial" w:cs="Arial"/>
          <w:color w:val="000000"/>
          <w:sz w:val="20"/>
          <w:szCs w:val="20"/>
          <w:lang w:eastAsia="ru-RU"/>
        </w:rPr>
        <w:t>epo</w:t>
      </w:r>
      <w:proofErr w:type="gramEnd"/>
      <w:r w:rsidRPr="003231E3">
        <w:rPr>
          <w:rFonts w:ascii="Arial" w:eastAsia="Times New Roman" w:hAnsi="Arial" w:cs="Arial"/>
          <w:color w:val="000000"/>
          <w:sz w:val="20"/>
          <w:szCs w:val="20"/>
          <w:lang w:eastAsia="ru-RU"/>
        </w:rPr>
        <w:t>пpиятий</w:t>
      </w:r>
      <w:proofErr w:type="spellEnd"/>
      <w:r w:rsidRPr="003231E3">
        <w:rPr>
          <w:rFonts w:ascii="Arial" w:eastAsia="Times New Roman" w:hAnsi="Arial" w:cs="Arial"/>
          <w:color w:val="000000"/>
          <w:sz w:val="20"/>
          <w:szCs w:val="20"/>
          <w:lang w:eastAsia="ru-RU"/>
        </w:rPr>
        <w:t xml:space="preserve">, по </w:t>
      </w:r>
      <w:proofErr w:type="spellStart"/>
      <w:r w:rsidRPr="003231E3">
        <w:rPr>
          <w:rFonts w:ascii="Arial" w:eastAsia="Times New Roman" w:hAnsi="Arial" w:cs="Arial"/>
          <w:color w:val="000000"/>
          <w:sz w:val="20"/>
          <w:szCs w:val="20"/>
          <w:lang w:eastAsia="ru-RU"/>
        </w:rPr>
        <w:t>pacпpocтpaнeнию</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пepeдoвoгo</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oпытa</w:t>
      </w:r>
      <w:proofErr w:type="spellEnd"/>
      <w:r w:rsidRPr="003231E3">
        <w:rPr>
          <w:rFonts w:ascii="Arial" w:eastAsia="Times New Roman" w:hAnsi="Arial" w:cs="Arial"/>
          <w:color w:val="000000"/>
          <w:sz w:val="20"/>
          <w:szCs w:val="20"/>
          <w:lang w:eastAsia="ru-RU"/>
        </w:rPr>
        <w:t xml:space="preserve"> работы по развитию </w:t>
      </w:r>
      <w:proofErr w:type="spellStart"/>
      <w:r w:rsidRPr="003231E3">
        <w:rPr>
          <w:rFonts w:ascii="Arial" w:eastAsia="Times New Roman" w:hAnsi="Arial" w:cs="Arial"/>
          <w:color w:val="000000"/>
          <w:sz w:val="20"/>
          <w:szCs w:val="20"/>
          <w:lang w:eastAsia="ru-RU"/>
        </w:rPr>
        <w:t>физичecкoй</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кyльтypы</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cпopта</w:t>
      </w:r>
      <w:proofErr w:type="spellEnd"/>
      <w:r w:rsidRPr="003231E3">
        <w:rPr>
          <w:rFonts w:ascii="Arial" w:eastAsia="Times New Roman" w:hAnsi="Arial" w:cs="Arial"/>
          <w:color w:val="000000"/>
          <w:sz w:val="20"/>
          <w:szCs w:val="20"/>
          <w:lang w:eastAsia="ru-RU"/>
        </w:rPr>
        <w:t>;</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рекламы и организация пропаганды спорта и здорового образа жизни;</w:t>
      </w:r>
    </w:p>
    <w:p w:rsidR="003231E3" w:rsidRPr="003231E3" w:rsidRDefault="003231E3" w:rsidP="003231E3">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издание </w:t>
      </w:r>
      <w:proofErr w:type="spellStart"/>
      <w:r w:rsidRPr="003231E3">
        <w:rPr>
          <w:rFonts w:ascii="Arial" w:eastAsia="Times New Roman" w:hAnsi="Arial" w:cs="Arial"/>
          <w:color w:val="000000"/>
          <w:sz w:val="20"/>
          <w:szCs w:val="20"/>
          <w:lang w:eastAsia="ru-RU"/>
        </w:rPr>
        <w:t>м</w:t>
      </w:r>
      <w:proofErr w:type="gramStart"/>
      <w:r w:rsidRPr="003231E3">
        <w:rPr>
          <w:rFonts w:ascii="Arial" w:eastAsia="Times New Roman" w:hAnsi="Arial" w:cs="Arial"/>
          <w:color w:val="000000"/>
          <w:sz w:val="20"/>
          <w:szCs w:val="20"/>
          <w:lang w:eastAsia="ru-RU"/>
        </w:rPr>
        <w:t>e</w:t>
      </w:r>
      <w:proofErr w:type="gramEnd"/>
      <w:r w:rsidRPr="003231E3">
        <w:rPr>
          <w:rFonts w:ascii="Arial" w:eastAsia="Times New Roman" w:hAnsi="Arial" w:cs="Arial"/>
          <w:color w:val="000000"/>
          <w:sz w:val="20"/>
          <w:szCs w:val="20"/>
          <w:lang w:eastAsia="ru-RU"/>
        </w:rPr>
        <w:t>тoдичecких</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мaтepиaлов</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пocoбий</w:t>
      </w:r>
      <w:proofErr w:type="spellEnd"/>
      <w:r w:rsidRPr="003231E3">
        <w:rPr>
          <w:rFonts w:ascii="Arial" w:eastAsia="Times New Roman" w:hAnsi="Arial" w:cs="Arial"/>
          <w:color w:val="000000"/>
          <w:sz w:val="20"/>
          <w:szCs w:val="20"/>
          <w:lang w:eastAsia="ru-RU"/>
        </w:rPr>
        <w:t>.</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5.3.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первом этапе:</w:t>
      </w:r>
    </w:p>
    <w:p w:rsidR="003231E3" w:rsidRPr="003231E3" w:rsidRDefault="003231E3" w:rsidP="003231E3">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расширение на телеканалах, исходя из концепции их вещания, спортивной тематики в программах для детей;</w:t>
      </w:r>
    </w:p>
    <w:p w:rsidR="003231E3" w:rsidRPr="003231E3" w:rsidRDefault="003231E3" w:rsidP="003231E3">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3231E3" w:rsidRPr="003231E3" w:rsidRDefault="003231E3" w:rsidP="003231E3">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обеспечение широкого освещения подготовки и проведения XXII Олимпийских зимних игр и XI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зимних игр в 2014 году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Сочи и XXVII Всемирной летней универсиады в 2013 году в г. Казани.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втором этапе:</w:t>
      </w:r>
    </w:p>
    <w:p w:rsidR="003231E3" w:rsidRPr="003231E3" w:rsidRDefault="003231E3" w:rsidP="003231E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повышение степени информированности и уровня знаний различных категорий населения по вопросам физической культуры и спорта, здорового образа жизни;</w:t>
      </w:r>
    </w:p>
    <w:p w:rsidR="003231E3" w:rsidRPr="003231E3" w:rsidRDefault="003231E3" w:rsidP="003231E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3231E3" w:rsidRPr="003231E3" w:rsidRDefault="003231E3" w:rsidP="003231E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лиц, занимающихся физической культурой самостоятельно и использующих информационную поддержку средств массовой информации и Интернета;</w:t>
      </w:r>
    </w:p>
    <w:p w:rsidR="003231E3" w:rsidRPr="003231E3" w:rsidRDefault="003231E3" w:rsidP="003231E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VI. Модернизация системы физического воспитания </w:t>
      </w:r>
      <w:proofErr w:type="gramStart"/>
      <w:r w:rsidRPr="003231E3">
        <w:rPr>
          <w:rFonts w:ascii="Arial" w:eastAsia="Times New Roman" w:hAnsi="Arial" w:cs="Arial"/>
          <w:color w:val="000000"/>
          <w:sz w:val="20"/>
          <w:szCs w:val="20"/>
          <w:lang w:eastAsia="ru-RU"/>
        </w:rPr>
        <w:t>различных</w:t>
      </w:r>
      <w:proofErr w:type="gramEnd"/>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категорий и групп населения, в том числе </w:t>
      </w:r>
      <w:proofErr w:type="gramStart"/>
      <w:r w:rsidRPr="003231E3">
        <w:rPr>
          <w:rFonts w:ascii="Arial" w:eastAsia="Times New Roman" w:hAnsi="Arial" w:cs="Arial"/>
          <w:color w:val="000000"/>
          <w:sz w:val="20"/>
          <w:szCs w:val="20"/>
          <w:lang w:eastAsia="ru-RU"/>
        </w:rPr>
        <w:t>в</w:t>
      </w:r>
      <w:proofErr w:type="gramEnd"/>
      <w:r w:rsidRPr="003231E3">
        <w:rPr>
          <w:rFonts w:ascii="Arial" w:eastAsia="Times New Roman" w:hAnsi="Arial" w:cs="Arial"/>
          <w:color w:val="000000"/>
          <w:sz w:val="20"/>
          <w:szCs w:val="20"/>
          <w:lang w:eastAsia="ru-RU"/>
        </w:rPr>
        <w:t xml:space="preserve"> дошкольных, школьных</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 профессиональных образовательных </w:t>
      </w:r>
      <w:proofErr w:type="gramStart"/>
      <w:r w:rsidRPr="003231E3">
        <w:rPr>
          <w:rFonts w:ascii="Arial" w:eastAsia="Times New Roman" w:hAnsi="Arial" w:cs="Arial"/>
          <w:color w:val="000000"/>
          <w:sz w:val="20"/>
          <w:szCs w:val="20"/>
          <w:lang w:eastAsia="ru-RU"/>
        </w:rPr>
        <w:t>учреждениях</w:t>
      </w:r>
      <w:proofErr w:type="gramEnd"/>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6.1. Основные направления:</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модернизация физического воспитания в образовательных учреждениях;</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физического воспитания взрослого населения, в том числе лиц, нуждающихся в социальной поддержке;</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физического воспитания лиц с ограниченными возможностями здоровья и инвалидов и привлечение их к занятиям спортом;</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повышение эффективности физической подготовки молодежи допризывного возраста;</w:t>
      </w:r>
    </w:p>
    <w:p w:rsidR="003231E3" w:rsidRPr="003231E3" w:rsidRDefault="003231E3" w:rsidP="003231E3">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физкультурно-оздоровительной и спортивно-массовой работы среди социально незащищенных слоев общества.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6.2. Комплекс мер:</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6.2.1. </w:t>
      </w:r>
      <w:proofErr w:type="gramStart"/>
      <w:r w:rsidRPr="003231E3">
        <w:rPr>
          <w:rFonts w:ascii="Arial" w:eastAsia="Times New Roman" w:hAnsi="Arial" w:cs="Arial"/>
          <w:color w:val="000000"/>
          <w:sz w:val="20"/>
          <w:szCs w:val="20"/>
          <w:lang w:eastAsia="ru-RU"/>
        </w:rPr>
        <w:t>Физическое воспитание обучающихся в образовательных учреждениях:</w:t>
      </w:r>
      <w:proofErr w:type="gramEnd"/>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модернизация физического воспитания и развитие спорта в образовательных учреждениях;</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плоскостных спортивных сооружений);</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государственных санитарно-эпидемиологических правил и нормативов для детских дошкольных учреждений, обеспечивающих необходимый недельный двигательный режим дошкольников, в том числе средствами физической культуры и спорта в зависимости от возраста и состояния здоровья детей;</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в систему образовательных учреждений мониторинга состояния здоровья, физического развития и физической подготовленности;</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оснащение общеобразовательных школ, учреждений дополнительного образования детей необходимым спортивным инвентарем и оборудованием;</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сохранение обязательной формы физкультурного образования: для обучающихся в объеме не менее 3-х часов, с учетом одного дополнительного часа в неделю, в соответствии с федеральным государственным образовательным стандартом. Существенно увеличить объем спортивной работы в общеобразовательных учреждениях во внеурочное время, расширив содержание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 не менее 8 часов в неделю; для студентов - не менее 4-х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физкультурных и спортивных мероприятий для всех категорий обучающихся и студентов;</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в общеобразовательных учреждениях спортивных классов и классов с углубленным изучением предмета "Физическая культура";</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в образовательных учреждениях детско-юношеских спортивных и туристских клубов (центров);</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программ повышения квалификации учителей физической культуры, тренеров-преподавателей с учетом введения федеральных государственных образовательных стандартов нового поколения;</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установление требований по обеспечению безопасности для жизни и здоровья обучающихся при проведении занятий физической культуры;</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примерных учебных программ по физической культуре по уровням образования, учитывающие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организация ежегодного всероссийского смотра-конкурса на лучшую организацию спортивно-массовой работы среди обучающихся и студентов;</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совершенствование </w:t>
      </w:r>
      <w:proofErr w:type="spellStart"/>
      <w:r w:rsidRPr="003231E3">
        <w:rPr>
          <w:rFonts w:ascii="Arial" w:eastAsia="Times New Roman" w:hAnsi="Arial" w:cs="Arial"/>
          <w:color w:val="000000"/>
          <w:sz w:val="20"/>
          <w:szCs w:val="20"/>
          <w:lang w:eastAsia="ru-RU"/>
        </w:rPr>
        <w:t>переченя</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аккредитационных</w:t>
      </w:r>
      <w:proofErr w:type="spellEnd"/>
      <w:r w:rsidRPr="003231E3">
        <w:rPr>
          <w:rFonts w:ascii="Arial" w:eastAsia="Times New Roman" w:hAnsi="Arial" w:cs="Arial"/>
          <w:color w:val="000000"/>
          <w:sz w:val="20"/>
          <w:szCs w:val="20"/>
          <w:lang w:eastAsia="ru-RU"/>
        </w:rPr>
        <w:t xml:space="preserve"> показателей деятельности вуза с учетом эффективности системы физического воспитания студентов и организации спортивно-массовой работы;</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инфраструктуры детско-юношеского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3231E3" w:rsidRPr="003231E3" w:rsidRDefault="003231E3" w:rsidP="003231E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в образовательных учреждениях туристских клубов и совершенствование подготовки инструкторов спортивного туризма.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6.2.2. Физическое воспитание взрослого населения:</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включение вопросов развития физической культуры и спорта в Коллективные договоры между профсоюзами и работодателями;</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комплекса мер по предоставлению поддержки предприятиям (независимо от форм собственности), осуществляющих строительство спортивных сооружений;</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физкультурно-оздоровительных программ занятий для граждан старшего возраста;</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стимулирование работодателей к созданию условий для физкультурно-оздоровительной и спортивно-массовой работы, а также пропаганды здорового образа жизни среди работников;</w:t>
      </w:r>
    </w:p>
    <w:p w:rsidR="003231E3" w:rsidRPr="003231E3" w:rsidRDefault="003231E3" w:rsidP="003231E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6.2.3. Физическое воспитание лиц с ограниченными возможностями здоровья и инвалидов, других категорий населения:</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современных научно-обоснованных методик, программ и технологии физического воспитания и спортивной тренировки инвалидов;</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условий для систематических занятий физической культурой и спортом в специализированных образовательных учреждениях;</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организация на базе Санкт-Петербургского научно-исследовательского института физической культуры научно-практический центр по </w:t>
      </w:r>
      <w:proofErr w:type="spellStart"/>
      <w:r w:rsidRPr="003231E3">
        <w:rPr>
          <w:rFonts w:ascii="Arial" w:eastAsia="Times New Roman" w:hAnsi="Arial" w:cs="Arial"/>
          <w:color w:val="000000"/>
          <w:sz w:val="20"/>
          <w:szCs w:val="20"/>
          <w:lang w:eastAsia="ru-RU"/>
        </w:rPr>
        <w:t>паралимпийским</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сурдлимпийским</w:t>
      </w:r>
      <w:proofErr w:type="spellEnd"/>
      <w:r w:rsidRPr="003231E3">
        <w:rPr>
          <w:rFonts w:ascii="Arial" w:eastAsia="Times New Roman" w:hAnsi="Arial" w:cs="Arial"/>
          <w:color w:val="000000"/>
          <w:sz w:val="20"/>
          <w:szCs w:val="20"/>
          <w:lang w:eastAsia="ru-RU"/>
        </w:rPr>
        <w:t xml:space="preserve"> видам спорта;</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программно-методического обеспечения физической и социальной адаптации и интеграции инвалидов;</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создание федерального государственного учреждения "Центр подготовки спортивных сборных команд России по </w:t>
      </w:r>
      <w:proofErr w:type="spellStart"/>
      <w:r w:rsidRPr="003231E3">
        <w:rPr>
          <w:rFonts w:ascii="Arial" w:eastAsia="Times New Roman" w:hAnsi="Arial" w:cs="Arial"/>
          <w:color w:val="000000"/>
          <w:sz w:val="20"/>
          <w:szCs w:val="20"/>
          <w:lang w:eastAsia="ru-RU"/>
        </w:rPr>
        <w:t>паралимпийским</w:t>
      </w:r>
      <w:proofErr w:type="spellEnd"/>
      <w:r w:rsidRPr="003231E3">
        <w:rPr>
          <w:rFonts w:ascii="Arial" w:eastAsia="Times New Roman" w:hAnsi="Arial" w:cs="Arial"/>
          <w:color w:val="000000"/>
          <w:sz w:val="20"/>
          <w:szCs w:val="20"/>
          <w:lang w:eastAsia="ru-RU"/>
        </w:rPr>
        <w:t xml:space="preserve"> видам спорта";</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программ по вовлечению в спортивно-оздоровительный туризм лиц с ограниченными возможностями здоровья и инвалидов;</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мер по кадровому обеспечению физкультурно-спортивной работы среди лиц с ограниченными возможностями здоровья и инвалидов;</w:t>
      </w:r>
    </w:p>
    <w:p w:rsidR="003231E3" w:rsidRPr="003231E3" w:rsidRDefault="003231E3" w:rsidP="003231E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принятие необходимых мер по улучшению условий в исправительных учреждениях для занятия осужденными физической культурой и спортом.</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6.2.4. Физическое воспитание военнослужащих и лиц, проходящих специальную службу, развитие военно-прикладных и служебно-прикладных видов спорта, физическая подготовка молодежи допризывного возраста: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также единого перечня требований к физической подготовленности призывников;</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проведение ежегодных смотров спортивно-массовой работы;</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принятие программ развития военно-прикладных и служебно-прикладных видов спорта;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служебно-прикладных видов спорта органами безопасности и правопорядка совместно с общественно-государственными организациями;</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объектов спорта по развитию военно-прикладных и служебно-прикладных видов спорта современным оборудованием и инвентарем;</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подготовки и аттестации тренеров и судей по военно-прикладным и служебно-прикладным видам спорта;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системы дополнительного образования детей путем увеличения количества детско-юношеских спортивно-технических школ, а также спортивно-технических клубов для детей и подростков;</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3231E3" w:rsidRPr="003231E3" w:rsidRDefault="003231E3" w:rsidP="003231E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осуществление спортивного шефства военных частей, высших военных учебных заведений и ВУЗов силовых структур над образовательными учреждениями, детскими спортивными клубами.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первом этапе: </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привлечение к систематическим занятиям физической культурой и спортом не менее 60 % обучающихся и студентов дневной формы обучения;</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обучающихся и студентов, отнесенных к специальным медицинским группам и посещающих специальные занятия физической культурой, до 75 %;</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увеличение доли самостоятельно </w:t>
      </w:r>
      <w:proofErr w:type="gramStart"/>
      <w:r w:rsidRPr="003231E3">
        <w:rPr>
          <w:rFonts w:ascii="Arial" w:eastAsia="Times New Roman" w:hAnsi="Arial" w:cs="Arial"/>
          <w:color w:val="000000"/>
          <w:sz w:val="20"/>
          <w:szCs w:val="20"/>
          <w:lang w:eastAsia="ru-RU"/>
        </w:rPr>
        <w:t>занимающихся</w:t>
      </w:r>
      <w:proofErr w:type="gramEnd"/>
      <w:r w:rsidRPr="003231E3">
        <w:rPr>
          <w:rFonts w:ascii="Arial" w:eastAsia="Times New Roman" w:hAnsi="Arial" w:cs="Arial"/>
          <w:color w:val="000000"/>
          <w:sz w:val="20"/>
          <w:szCs w:val="20"/>
          <w:lang w:eastAsia="ru-RU"/>
        </w:rPr>
        <w:t xml:space="preserve"> физической культурой и спортом до 20% от общей численности населения;</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введение новых федеральных государственных образовательных стандартов по физическому воспитанию для всех ступеней образования;</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реализация мер по внедрению производственной физической культуры и привлечению к занятиям производственной физической культурой до 15 % работников от общей численности данной категории населения;</w:t>
      </w:r>
    </w:p>
    <w:p w:rsidR="003231E3" w:rsidRPr="003231E3" w:rsidRDefault="003231E3" w:rsidP="003231E3">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условий для занятий физической культурой и спортом для лиц с ограниченными возможностями здоровья и инвалидам, увеличение числа занимающихся до 10 %.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втором этапе:</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обеспечение 100 % охвата детей, посещающих дошкольные образовательные учреждения, обязательными и дополнительными занятиями физической культурой;</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привлечение к систематическим занятиям физической культурой и спортом не менее 80 % обучающихся и студентов дневной формы обучения;</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образовательных учреждений объектами спорта;</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обучающихся и студентов, отнесенных к специальным медицинским группам, посещающих специальные занятия физической культурой, до 95 %;</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увеличение доли самостоятельно </w:t>
      </w:r>
      <w:proofErr w:type="gramStart"/>
      <w:r w:rsidRPr="003231E3">
        <w:rPr>
          <w:rFonts w:ascii="Arial" w:eastAsia="Times New Roman" w:hAnsi="Arial" w:cs="Arial"/>
          <w:color w:val="000000"/>
          <w:sz w:val="20"/>
          <w:szCs w:val="20"/>
          <w:lang w:eastAsia="ru-RU"/>
        </w:rPr>
        <w:t>занимающихся</w:t>
      </w:r>
      <w:proofErr w:type="gramEnd"/>
      <w:r w:rsidRPr="003231E3">
        <w:rPr>
          <w:rFonts w:ascii="Arial" w:eastAsia="Times New Roman" w:hAnsi="Arial" w:cs="Arial"/>
          <w:color w:val="000000"/>
          <w:sz w:val="20"/>
          <w:szCs w:val="20"/>
          <w:lang w:eastAsia="ru-RU"/>
        </w:rPr>
        <w:t xml:space="preserve"> физической культурой и спортом до 35% от общей численности населения;</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в муниципальных образованиях инфраструктуры физкультурно-спортивного и оздоровительного назначения и рекреационных территорий;</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увеличение доли занимающихся производственной физической культурой в организациях до 25 % от общей численности их работников;</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доли лиц с ограниченными возможностями здоровья и инвалидов, систематически занимающихся физической культурой и спортом, до 20 %;</w:t>
      </w:r>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увеличение доли военнослужащих и лиц, проходящих специальную службу, сдавших нормативы по физической подготовке на "хорошо" и "отлично", до 90 %, имеющих спортивный разряд – до 50 %</w:t>
      </w:r>
      <w:r w:rsidRPr="003231E3">
        <w:rPr>
          <w:rFonts w:ascii="Arial" w:eastAsia="Times New Roman" w:hAnsi="Arial" w:cs="Arial"/>
          <w:b/>
          <w:bCs/>
          <w:color w:val="000000"/>
          <w:sz w:val="20"/>
          <w:lang w:eastAsia="ru-RU"/>
        </w:rPr>
        <w:t> </w:t>
      </w:r>
      <w:r w:rsidRPr="003231E3">
        <w:rPr>
          <w:rFonts w:ascii="Arial" w:eastAsia="Times New Roman" w:hAnsi="Arial" w:cs="Arial"/>
          <w:color w:val="000000"/>
          <w:sz w:val="20"/>
          <w:szCs w:val="20"/>
          <w:lang w:eastAsia="ru-RU"/>
        </w:rPr>
        <w:t>и занимающихся в свободное от службы время физической культурой и спортом не менее 5 часов в неделю - до 100 %;</w:t>
      </w:r>
      <w:proofErr w:type="gramEnd"/>
    </w:p>
    <w:p w:rsidR="003231E3" w:rsidRPr="003231E3" w:rsidRDefault="003231E3" w:rsidP="003231E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 80 % доли лиц, физически подготовленных к службе в рядах Вооруженных сил и войсках органов безопасности и правопорядка, от общей численности допризывной молодежи.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VII. Совершенствование подготовки спортсменов высокого класса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 спортивного резерва для повышения конкурентоспособности российского спорта </w:t>
      </w:r>
      <w:proofErr w:type="gramStart"/>
      <w:r w:rsidRPr="003231E3">
        <w:rPr>
          <w:rFonts w:ascii="Arial" w:eastAsia="Times New Roman" w:hAnsi="Arial" w:cs="Arial"/>
          <w:color w:val="000000"/>
          <w:sz w:val="20"/>
          <w:szCs w:val="20"/>
          <w:lang w:eastAsia="ru-RU"/>
        </w:rPr>
        <w:t>на</w:t>
      </w:r>
      <w:proofErr w:type="gramEnd"/>
      <w:r w:rsidRPr="003231E3">
        <w:rPr>
          <w:rFonts w:ascii="Arial" w:eastAsia="Times New Roman" w:hAnsi="Arial" w:cs="Arial"/>
          <w:color w:val="000000"/>
          <w:sz w:val="20"/>
          <w:szCs w:val="20"/>
          <w:lang w:eastAsia="ru-RU"/>
        </w:rPr>
        <w:t xml:space="preserve"> международной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спортивной арене. Усиление мер социальной защиты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спортсменов и тренеров</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7.1. Основные направления:</w:t>
      </w:r>
    </w:p>
    <w:p w:rsidR="003231E3" w:rsidRPr="003231E3" w:rsidRDefault="003231E3" w:rsidP="003231E3">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детско-юношеского спорта, системы отбора и подготовки спортивного резерва;</w:t>
      </w:r>
    </w:p>
    <w:p w:rsidR="003231E3" w:rsidRPr="003231E3" w:rsidRDefault="003231E3" w:rsidP="003231E3">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студенческого спорта;</w:t>
      </w:r>
    </w:p>
    <w:p w:rsidR="003231E3" w:rsidRPr="003231E3" w:rsidRDefault="003231E3" w:rsidP="003231E3">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развития спорта высших достижений;</w:t>
      </w:r>
    </w:p>
    <w:p w:rsidR="003231E3" w:rsidRPr="003231E3" w:rsidRDefault="003231E3" w:rsidP="003231E3">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усиление мер социальной защиты спортсменов и тренеров;</w:t>
      </w:r>
    </w:p>
    <w:p w:rsidR="003231E3" w:rsidRPr="003231E3" w:rsidRDefault="003231E3" w:rsidP="003231E3">
      <w:pPr>
        <w:numPr>
          <w:ilvl w:val="0"/>
          <w:numId w:val="1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укрепление международных спортивных связей.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7.2. Комплекс мер:</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федеральных учреждений спортивной подготовки;</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проведение научных исследований, разработок в области теоретико-методических и медико-биологических основ системы подготовки спортивного резерва;</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оценки состояния здоровья;</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введение учреждений образования школ-интернатов спортивной направленности и центров образования спортивной направленности;</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предложений по созданию в субъектах Российской Федерации региональных центров спортивной подготовки (спортивного резерва);</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реализация мер по развитию в спортивных школах зимних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видов спорта;</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3231E3" w:rsidRPr="003231E3" w:rsidRDefault="003231E3" w:rsidP="003231E3">
      <w:pPr>
        <w:numPr>
          <w:ilvl w:val="0"/>
          <w:numId w:val="1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учебно-тренировочных программ спортивных школ по видам спорта с учетом современных спортивных технологий.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7.2.1. Для повышения конкурентоспособности российского спорта на международной арене, развития студенческого спорта, совершенствования спорта высших достижений необходимо:</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программу развития олимпийских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сурдлимпийских</w:t>
      </w:r>
      <w:proofErr w:type="spellEnd"/>
      <w:r w:rsidRPr="003231E3">
        <w:rPr>
          <w:rFonts w:ascii="Arial" w:eastAsia="Times New Roman" w:hAnsi="Arial" w:cs="Arial"/>
          <w:color w:val="000000"/>
          <w:sz w:val="20"/>
          <w:szCs w:val="20"/>
          <w:lang w:eastAsia="ru-RU"/>
        </w:rPr>
        <w:t>) видов спорта до 2020 года;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внедрять инновационные технологии подготовки спортсменов, включая медицинское обеспечение, в том числе лиц с ограниченными возможностями здоровья;</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федеральные и региональные центры спортивной подготовки для спортивных сборных команд, в первую очередь по летним и зимним олимпийским видам спорта, в которых разыгрывается наибольшее количество комплектов медалей, и по циклическим видам спорта в условиях среднегорья;</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систему государственного заказа по подготовке спортсменов - кандидатов в состав основных спортивных сборных команд страны по видам спорта, а также заключение соглашений с субъектами Российской Федерации о целевой подготовке спортсменов - членов спортивных сборных команд страны с учетом приоритетных направлений развития спорта высших достижений в субъектах Российской Федерации;</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развивать молодежные общественные организации в сфере физической культуры и спорта;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принять меры по развитию студенческого спорта в Российской Федерации, включая создание спортивных клубов и оказание информационной поддержки развитию студенческого спорта в Российской Федерации;</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проводить раз в два года Всероссийские Универсиады по зимним и летним видам спорта;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на базе высших учебных заведений физической культуры  и спорта центры спортивной подготовки сборных команд, в первую очередь по олимпийским видам спорта;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экспериментальные спортивные команды по циклическим видам спорта, включенным в программу игр Олимпиады;</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резервные спортивные сборные команды по всем олимпийским зимним видам спорта для целенаправленной подготовки к XXII Олимпийским зимним играм 2014 года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Сочи,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разработать систему </w:t>
      </w:r>
      <w:proofErr w:type="gramStart"/>
      <w:r w:rsidRPr="003231E3">
        <w:rPr>
          <w:rFonts w:ascii="Arial" w:eastAsia="Times New Roman" w:hAnsi="Arial" w:cs="Arial"/>
          <w:color w:val="000000"/>
          <w:sz w:val="20"/>
          <w:szCs w:val="20"/>
          <w:lang w:eastAsia="ru-RU"/>
        </w:rPr>
        <w:t>мер государственной поддержки развития олимпийских видов спорта</w:t>
      </w:r>
      <w:proofErr w:type="gramEnd"/>
      <w:r w:rsidRPr="003231E3">
        <w:rPr>
          <w:rFonts w:ascii="Arial" w:eastAsia="Times New Roman" w:hAnsi="Arial" w:cs="Arial"/>
          <w:color w:val="000000"/>
          <w:sz w:val="20"/>
          <w:szCs w:val="20"/>
          <w:lang w:eastAsia="ru-RU"/>
        </w:rPr>
        <w:t xml:space="preserve"> с низкой самоокупаемостью, в том числе легкой атлетики, гребли, фехтования;</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систему стажировки ведущих тренеров из регионов в спортивных сборных командах России по видам спорта;</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систему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спортивных сборных командах России;</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систему мер по усилению ответственности лиц, применяющих запрещенные средства и методы в спорте;</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разработать систему мер по социальной защите спортсменов и тренеров, в том числе путем усиления </w:t>
      </w:r>
      <w:proofErr w:type="spellStart"/>
      <w:r w:rsidRPr="003231E3">
        <w:rPr>
          <w:rFonts w:ascii="Arial" w:eastAsia="Times New Roman" w:hAnsi="Arial" w:cs="Arial"/>
          <w:color w:val="000000"/>
          <w:sz w:val="20"/>
          <w:szCs w:val="20"/>
          <w:lang w:eastAsia="ru-RU"/>
        </w:rPr>
        <w:t>адресности</w:t>
      </w:r>
      <w:proofErr w:type="spellEnd"/>
      <w:r w:rsidRPr="003231E3">
        <w:rPr>
          <w:rFonts w:ascii="Arial" w:eastAsia="Times New Roman" w:hAnsi="Arial" w:cs="Arial"/>
          <w:color w:val="000000"/>
          <w:sz w:val="20"/>
          <w:szCs w:val="20"/>
          <w:lang w:eastAsia="ru-RU"/>
        </w:rPr>
        <w:t xml:space="preserve"> социальной помощи выдающимся российским спортсменам;</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предложения о медицинском страховании спортсменов - членов спортивных сборных команд России;</w:t>
      </w:r>
    </w:p>
    <w:p w:rsidR="003231E3" w:rsidRPr="003231E3" w:rsidRDefault="003231E3" w:rsidP="003231E3">
      <w:pPr>
        <w:numPr>
          <w:ilvl w:val="0"/>
          <w:numId w:val="2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содействовать развитию практики благотворительной деятельности граждан и организаций.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7.2.2. Для решения задач в области международной спортивной политики необходимо:</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реализовать программу действий по увеличению представительства Российской Федерации в международных спортивных организациях;</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расширить сотрудничество с международными спортивными организациями по основным направлениям развития физической культуры и спорта;</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развивать связи и укреплять позиции в европейских спортивных организациях,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укреплять связи и углублять сотрудничество со спортивными организациями стран СНГ, Балтии, Союзного государства;</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развивать сотрудничество с международными спортивными организациями, объединяющими граждан с ограниченными возможностями здоровья и инвалидов;</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поддерживать развитие спортивных контактов и связей регионов и муниципальных образований России с регионами и муниципальными образованиями зарубежных стран;</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развивать сотрудничество с зарубежными спортивными организациями и организациями спортивного шоу-бизнеса;</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проводить в Российской Федерации чемпионаты мира и Европы по наиболее популярным видам спорта, а также комплексные международные спортивные мероприятия, включая Олимпийские игры;</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длительного времени высоких спортивных достижений на международном уровне;</w:t>
      </w:r>
    </w:p>
    <w:p w:rsidR="003231E3" w:rsidRPr="003231E3" w:rsidRDefault="003231E3" w:rsidP="003231E3">
      <w:pPr>
        <w:numPr>
          <w:ilvl w:val="0"/>
          <w:numId w:val="2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осуществлять меры по защите интересов российского спорта и спортсменов на международной арене.</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7.3.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первом этапе:</w:t>
      </w:r>
    </w:p>
    <w:p w:rsidR="003231E3" w:rsidRPr="003231E3" w:rsidRDefault="003231E3" w:rsidP="003231E3">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 30 % доли лиц, занимающихся в специализированных спортивных учреждениях, от общей численности детей 6 - 15 лет;</w:t>
      </w:r>
    </w:p>
    <w:p w:rsidR="003231E3" w:rsidRPr="003231E3" w:rsidRDefault="003231E3" w:rsidP="003231E3">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лиц, занимающихся в спортивных школах на этапах подготовки по зимним видам спорта, до 380 тыс. человек;</w:t>
      </w:r>
    </w:p>
    <w:p w:rsidR="003231E3" w:rsidRPr="003231E3" w:rsidRDefault="003231E3" w:rsidP="003231E3">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завоевание спортивной сборной командой России на XXII Олимпийских зимних играх 2014 года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Сочи первого места в неофициальном общекомандном зачете;</w:t>
      </w:r>
    </w:p>
    <w:p w:rsidR="003231E3" w:rsidRPr="003231E3" w:rsidRDefault="003231E3" w:rsidP="003231E3">
      <w:pPr>
        <w:numPr>
          <w:ilvl w:val="0"/>
          <w:numId w:val="2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завоевание студенческой спортивной сборной командой России на XXVII Всемирной универсиаде 2013 года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Казани первого места в неофициальном общекомандном зачете.</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втором этапе: </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 40 % доли лиц, занимающихся в специализированных спортивных учреждениях, от общей численности детей 6 - 15 лет;</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лиц, занимающихся в спортивных школах на этапах подготовки по зимним видам спорта, до 430 тыс. человек;</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обеспечение успешного выступления спортивной сборной команды на летних и зимних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играх;</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вхождения в тройку призеров спортивных сборных команд страны на Играх Олимпиад и Олимпийских зимних играх в неофициальном общекомандном зачете;</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российского представительства в рабочих и руководящих органах международных спортивных федераций и организаций;</w:t>
      </w:r>
    </w:p>
    <w:p w:rsidR="003231E3" w:rsidRPr="003231E3" w:rsidRDefault="003231E3" w:rsidP="003231E3">
      <w:pPr>
        <w:numPr>
          <w:ilvl w:val="0"/>
          <w:numId w:val="2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необходимой защиты прав и интересов российского спорта и спортсменов в международном спортивном движении.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VIII. Развитие </w:t>
      </w:r>
      <w:proofErr w:type="gramStart"/>
      <w:r w:rsidRPr="003231E3">
        <w:rPr>
          <w:rFonts w:ascii="Arial" w:eastAsia="Times New Roman" w:hAnsi="Arial" w:cs="Arial"/>
          <w:color w:val="000000"/>
          <w:sz w:val="20"/>
          <w:szCs w:val="20"/>
          <w:lang w:eastAsia="ru-RU"/>
        </w:rPr>
        <w:t>организационно-управленческого</w:t>
      </w:r>
      <w:proofErr w:type="gramEnd"/>
      <w:r w:rsidRPr="003231E3">
        <w:rPr>
          <w:rFonts w:ascii="Arial" w:eastAsia="Times New Roman" w:hAnsi="Arial" w:cs="Arial"/>
          <w:color w:val="000000"/>
          <w:sz w:val="20"/>
          <w:szCs w:val="20"/>
          <w:lang w:eastAsia="ru-RU"/>
        </w:rPr>
        <w:t>, кадрового,</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научно-методического, медико-биологического и антидопингового</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обеспечения физкультурно-спортивной деятельности.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8.1. Основные направления:</w:t>
      </w:r>
    </w:p>
    <w:p w:rsidR="003231E3" w:rsidRPr="003231E3" w:rsidRDefault="003231E3" w:rsidP="003231E3">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управления сферой</w:t>
      </w:r>
      <w:r w:rsidRPr="003231E3">
        <w:rPr>
          <w:rFonts w:ascii="Arial" w:eastAsia="Times New Roman" w:hAnsi="Arial" w:cs="Arial"/>
          <w:b/>
          <w:bCs/>
          <w:color w:val="000000"/>
          <w:sz w:val="20"/>
          <w:lang w:eastAsia="ru-RU"/>
        </w:rPr>
        <w:t> </w:t>
      </w:r>
      <w:r w:rsidRPr="003231E3">
        <w:rPr>
          <w:rFonts w:ascii="Arial" w:eastAsia="Times New Roman" w:hAnsi="Arial" w:cs="Arial"/>
          <w:color w:val="000000"/>
          <w:sz w:val="20"/>
          <w:szCs w:val="20"/>
          <w:lang w:eastAsia="ru-RU"/>
        </w:rPr>
        <w:t>физической культуры и спорта на всех уровнях;</w:t>
      </w:r>
    </w:p>
    <w:p w:rsidR="003231E3" w:rsidRPr="003231E3" w:rsidRDefault="003231E3" w:rsidP="003231E3">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кадрового обеспечения физической культуры и спорта;</w:t>
      </w:r>
    </w:p>
    <w:p w:rsidR="003231E3" w:rsidRPr="003231E3" w:rsidRDefault="003231E3" w:rsidP="003231E3">
      <w:pPr>
        <w:numPr>
          <w:ilvl w:val="0"/>
          <w:numId w:val="2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научно-методической базы, повышение эффективности медико-биологического и антидопингового обеспечения физической культуры и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8.2. Комплекс мер:</w:t>
      </w:r>
    </w:p>
    <w:p w:rsidR="003231E3" w:rsidRPr="003231E3" w:rsidRDefault="003231E3" w:rsidP="003231E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взаимодействия федерального органа исполнительной власти в области физической культуры и спорта с другими субъектами физической культуры и спорта;</w:t>
      </w:r>
    </w:p>
    <w:p w:rsidR="003231E3" w:rsidRPr="003231E3" w:rsidRDefault="003231E3" w:rsidP="003231E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внедрение </w:t>
      </w:r>
      <w:proofErr w:type="gramStart"/>
      <w:r w:rsidRPr="003231E3">
        <w:rPr>
          <w:rFonts w:ascii="Arial" w:eastAsia="Times New Roman" w:hAnsi="Arial" w:cs="Arial"/>
          <w:color w:val="000000"/>
          <w:sz w:val="20"/>
          <w:szCs w:val="20"/>
          <w:lang w:eastAsia="ru-RU"/>
        </w:rPr>
        <w:t>системы показателей оценки эффективности деятельности различных организаций</w:t>
      </w:r>
      <w:proofErr w:type="gramEnd"/>
      <w:r w:rsidRPr="003231E3">
        <w:rPr>
          <w:rFonts w:ascii="Arial" w:eastAsia="Times New Roman" w:hAnsi="Arial" w:cs="Arial"/>
          <w:color w:val="000000"/>
          <w:sz w:val="20"/>
          <w:szCs w:val="20"/>
          <w:lang w:eastAsia="ru-RU"/>
        </w:rPr>
        <w:t xml:space="preserve"> по развитию физической культуры и спорта и использования спортивных объектов;</w:t>
      </w:r>
    </w:p>
    <w:p w:rsidR="003231E3" w:rsidRPr="003231E3" w:rsidRDefault="003231E3" w:rsidP="003231E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управления сферой физической культуры и спорта на региональном и муниципальном уровнях;</w:t>
      </w:r>
    </w:p>
    <w:p w:rsidR="003231E3" w:rsidRPr="003231E3" w:rsidRDefault="003231E3" w:rsidP="003231E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программы информатизации сферы физической культуры и спорта и организация работы по ее внедрению;</w:t>
      </w:r>
    </w:p>
    <w:p w:rsidR="003231E3" w:rsidRPr="003231E3" w:rsidRDefault="003231E3" w:rsidP="003231E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разработка рекомендаций по организации </w:t>
      </w:r>
      <w:proofErr w:type="gramStart"/>
      <w:r w:rsidRPr="003231E3">
        <w:rPr>
          <w:rFonts w:ascii="Arial" w:eastAsia="Times New Roman" w:hAnsi="Arial" w:cs="Arial"/>
          <w:color w:val="000000"/>
          <w:sz w:val="20"/>
          <w:szCs w:val="20"/>
          <w:lang w:eastAsia="ru-RU"/>
        </w:rPr>
        <w:t>работы органов исполнительной власти субъектов Российской Федерации</w:t>
      </w:r>
      <w:proofErr w:type="gramEnd"/>
      <w:r w:rsidRPr="003231E3">
        <w:rPr>
          <w:rFonts w:ascii="Arial" w:eastAsia="Times New Roman" w:hAnsi="Arial" w:cs="Arial"/>
          <w:color w:val="000000"/>
          <w:sz w:val="20"/>
          <w:szCs w:val="20"/>
          <w:lang w:eastAsia="ru-RU"/>
        </w:rPr>
        <w:t xml:space="preserve"> в области физической культуры и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8.2.1. Для решения задач кадрового обеспечения развития физической культуры и спорта необходимо:</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сформировать государственный заказ на подготовку специалистов в области физической культуры и спорта;</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оптимизировать структуру сети образовательных учреждений сферы физической культуры и спорта, в том числе на основе создания современных университетских комплексов;</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организовать подготовку квалифицированных специалистов по адаптивному спорту;</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организовать проведение Всероссийского конкурса на лучшего преподавателя физической культуры, тренера, спортсмена, спортивного врача;</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сформировать многоуровневую систему непрерывной подготовки тренерско-преподавательского состава;</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 в том числе учитывая проведение XXII Олимпийских зимних игр и XI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зимних игр 2014 года в </w:t>
      </w:r>
      <w:proofErr w:type="gramStart"/>
      <w:r w:rsidRPr="003231E3">
        <w:rPr>
          <w:rFonts w:ascii="Arial" w:eastAsia="Times New Roman" w:hAnsi="Arial" w:cs="Arial"/>
          <w:color w:val="000000"/>
          <w:sz w:val="20"/>
          <w:szCs w:val="20"/>
          <w:lang w:eastAsia="ru-RU"/>
        </w:rPr>
        <w:t>г</w:t>
      </w:r>
      <w:proofErr w:type="gramEnd"/>
      <w:r w:rsidRPr="003231E3">
        <w:rPr>
          <w:rFonts w:ascii="Arial" w:eastAsia="Times New Roman" w:hAnsi="Arial" w:cs="Arial"/>
          <w:color w:val="000000"/>
          <w:sz w:val="20"/>
          <w:szCs w:val="20"/>
          <w:lang w:eastAsia="ru-RU"/>
        </w:rPr>
        <w:t>. Сочи и XXVII Всемирной летней универсиады 2013 года в Казани;</w:t>
      </w:r>
    </w:p>
    <w:p w:rsidR="003231E3" w:rsidRPr="003231E3" w:rsidRDefault="003231E3" w:rsidP="003231E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меры по подготовке волонтеров для улучшения кадрового обеспечения развития физической культуры и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8.2.2. Для развития научно-методического, медико-биологического и антидопингового обеспечения физической культуры и спорта необходимо:</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принять меры по активизации научных исследований в области физической культуры и спорта и совместно с Российской академией наук обеспечить координацию этих исследований;</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обеспечить участие российских ученых в международных научных и образовательных программах по физической культуре и спорту;</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эффективные физкультурно-оздоровительные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сборных команд страны и спортивного резерва;</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обеспечить соответствие подготовки научных кадров высшей квалификации потребностям науки в сфере физической культуры и спорта;</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повысить роль врачебно-физкультурных диспансеров в оценке состояния здоровья спортсменов, их способностей и возможностей;</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оптимизировать систему медико-биологического обеспечения спортсменов сборных команд и спортивного резерва;</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современные научные центры для научно-методического обеспечения спортивных сборных команд страны;</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комплекс мер по улучшению антидопингового обеспечения развития спорта высших достижений и подготовки спортивного резерва;</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разработать и внедрить систему обучения и аттестации тренеров и </w:t>
      </w:r>
      <w:proofErr w:type="gramStart"/>
      <w:r w:rsidRPr="003231E3">
        <w:rPr>
          <w:rFonts w:ascii="Arial" w:eastAsia="Times New Roman" w:hAnsi="Arial" w:cs="Arial"/>
          <w:color w:val="000000"/>
          <w:sz w:val="20"/>
          <w:szCs w:val="20"/>
          <w:lang w:eastAsia="ru-RU"/>
        </w:rPr>
        <w:t>врачей</w:t>
      </w:r>
      <w:proofErr w:type="gramEnd"/>
      <w:r w:rsidRPr="003231E3">
        <w:rPr>
          <w:rFonts w:ascii="Arial" w:eastAsia="Times New Roman" w:hAnsi="Arial" w:cs="Arial"/>
          <w:color w:val="000000"/>
          <w:sz w:val="20"/>
          <w:szCs w:val="20"/>
          <w:lang w:eastAsia="ru-RU"/>
        </w:rPr>
        <w:t xml:space="preserve"> олимпийских и </w:t>
      </w:r>
      <w:proofErr w:type="spellStart"/>
      <w:r w:rsidRPr="003231E3">
        <w:rPr>
          <w:rFonts w:ascii="Arial" w:eastAsia="Times New Roman" w:hAnsi="Arial" w:cs="Arial"/>
          <w:color w:val="000000"/>
          <w:sz w:val="20"/>
          <w:szCs w:val="20"/>
          <w:lang w:eastAsia="ru-RU"/>
        </w:rPr>
        <w:t>паралимпийских</w:t>
      </w:r>
      <w:proofErr w:type="spellEnd"/>
      <w:r w:rsidRPr="003231E3">
        <w:rPr>
          <w:rFonts w:ascii="Arial" w:eastAsia="Times New Roman" w:hAnsi="Arial" w:cs="Arial"/>
          <w:color w:val="000000"/>
          <w:sz w:val="20"/>
          <w:szCs w:val="20"/>
          <w:lang w:eastAsia="ru-RU"/>
        </w:rPr>
        <w:t xml:space="preserve"> спортивных сборных команд России и команд субъектов Российской Федерации по вопросам противодействия применению допинга;</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3231E3" w:rsidRPr="003231E3" w:rsidRDefault="003231E3" w:rsidP="003231E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разработать и внедрить порядок медицинского обеспечения спортивных соревнований.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первом этапе:</w:t>
      </w:r>
    </w:p>
    <w:p w:rsidR="003231E3" w:rsidRPr="003231E3" w:rsidRDefault="003231E3" w:rsidP="003231E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системы организации и проведения спортивных и физкультурных мероприятий;</w:t>
      </w:r>
    </w:p>
    <w:p w:rsidR="003231E3" w:rsidRPr="003231E3" w:rsidRDefault="003231E3" w:rsidP="003231E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сокращение территориальной дифференциации в обеспечении объектами физической культуры и спорта;</w:t>
      </w:r>
    </w:p>
    <w:p w:rsidR="003231E3" w:rsidRPr="003231E3" w:rsidRDefault="003231E3" w:rsidP="003231E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при всех учебно-тренировочных базах олимпийской подготовки спортивных сборных команд страны медико-восстановительных и реабилитационных центров;</w:t>
      </w:r>
    </w:p>
    <w:p w:rsidR="003231E3" w:rsidRPr="003231E3" w:rsidRDefault="003231E3" w:rsidP="003231E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доведение количества штатных работников физической культуры и спорта до оптимального уровня, до 320 тыс. человек.</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втором этапе:</w:t>
      </w:r>
    </w:p>
    <w:p w:rsidR="003231E3" w:rsidRPr="003231E3" w:rsidRDefault="003231E3" w:rsidP="003231E3">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доведение количества штатных работников физической культуры и спорта до оптимального уровня, до 360 тыс. человек;</w:t>
      </w:r>
    </w:p>
    <w:p w:rsidR="003231E3" w:rsidRPr="003231E3" w:rsidRDefault="003231E3" w:rsidP="003231E3">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до 70 % доли работников сферы физической культуры и спорта, имеющих высшее профессиональное образование;</w:t>
      </w:r>
    </w:p>
    <w:p w:rsidR="003231E3" w:rsidRPr="003231E3" w:rsidRDefault="003231E3" w:rsidP="003231E3">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функционирование системы подготовки специалистов, научных и научно-педагогических кадров на уровне мировых квалификационных требований.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IX. Развитие инфраструктуры сферы физической культуры и спорта</w:t>
      </w:r>
      <w:r w:rsidRPr="003231E3">
        <w:rPr>
          <w:rFonts w:ascii="Arial" w:eastAsia="Times New Roman" w:hAnsi="Arial" w:cs="Arial"/>
          <w:color w:val="000000"/>
          <w:sz w:val="20"/>
          <w:szCs w:val="20"/>
          <w:lang w:eastAsia="ru-RU"/>
        </w:rPr>
        <w:br/>
        <w:t>и совершенствование финансового обеспечения</w:t>
      </w:r>
      <w:r w:rsidRPr="003231E3">
        <w:rPr>
          <w:rFonts w:ascii="Arial" w:eastAsia="Times New Roman" w:hAnsi="Arial" w:cs="Arial"/>
          <w:color w:val="000000"/>
          <w:sz w:val="20"/>
          <w:szCs w:val="20"/>
          <w:lang w:eastAsia="ru-RU"/>
        </w:rPr>
        <w:br/>
        <w:t>физкультурно-спортивной деятельности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9.1. Основные направления:</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мер по обеспечению инновационного характера создания и развития инфраструктуры сферы физической культуры и спорта;</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определение </w:t>
      </w:r>
      <w:proofErr w:type="gramStart"/>
      <w:r w:rsidRPr="003231E3">
        <w:rPr>
          <w:rFonts w:ascii="Arial" w:eastAsia="Times New Roman" w:hAnsi="Arial" w:cs="Arial"/>
          <w:color w:val="000000"/>
          <w:sz w:val="20"/>
          <w:szCs w:val="20"/>
          <w:lang w:eastAsia="ru-RU"/>
        </w:rPr>
        <w:t>показателей эффективности использования объектов спорта</w:t>
      </w:r>
      <w:proofErr w:type="gramEnd"/>
      <w:r w:rsidRPr="003231E3">
        <w:rPr>
          <w:rFonts w:ascii="Arial" w:eastAsia="Times New Roman" w:hAnsi="Arial" w:cs="Arial"/>
          <w:color w:val="000000"/>
          <w:sz w:val="20"/>
          <w:szCs w:val="20"/>
          <w:lang w:eastAsia="ru-RU"/>
        </w:rPr>
        <w:t>;</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оснащения объектов спорта необходимым спортивным оборудованием и инвентарем для занятий физической культурой и спортом;</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модернизация предприятий, производящих товары для занятия физической культурой и спортом;</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разработка комплекса мер по развитию малого предпринимательства и </w:t>
      </w:r>
      <w:proofErr w:type="spellStart"/>
      <w:r w:rsidRPr="003231E3">
        <w:rPr>
          <w:rFonts w:ascii="Arial" w:eastAsia="Times New Roman" w:hAnsi="Arial" w:cs="Arial"/>
          <w:color w:val="000000"/>
          <w:sz w:val="20"/>
          <w:szCs w:val="20"/>
          <w:lang w:eastAsia="ru-RU"/>
        </w:rPr>
        <w:t>частно-государственного</w:t>
      </w:r>
      <w:proofErr w:type="spellEnd"/>
      <w:r w:rsidRPr="003231E3">
        <w:rPr>
          <w:rFonts w:ascii="Arial" w:eastAsia="Times New Roman" w:hAnsi="Arial" w:cs="Arial"/>
          <w:color w:val="000000"/>
          <w:sz w:val="20"/>
          <w:szCs w:val="20"/>
          <w:lang w:eastAsia="ru-RU"/>
        </w:rPr>
        <w:t xml:space="preserve"> партнерства в сфере физической культуры и спорта;</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развитие баз подготовки спортсменов высокого класса, включая спортсменов </w:t>
      </w:r>
      <w:proofErr w:type="spellStart"/>
      <w:r w:rsidRPr="003231E3">
        <w:rPr>
          <w:rFonts w:ascii="Arial" w:eastAsia="Times New Roman" w:hAnsi="Arial" w:cs="Arial"/>
          <w:color w:val="000000"/>
          <w:sz w:val="20"/>
          <w:szCs w:val="20"/>
          <w:lang w:eastAsia="ru-RU"/>
        </w:rPr>
        <w:t>паралимпийцев</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сурдлимпийцев</w:t>
      </w:r>
      <w:proofErr w:type="spellEnd"/>
      <w:r w:rsidRPr="003231E3">
        <w:rPr>
          <w:rFonts w:ascii="Arial" w:eastAsia="Times New Roman" w:hAnsi="Arial" w:cs="Arial"/>
          <w:color w:val="000000"/>
          <w:sz w:val="20"/>
          <w:szCs w:val="20"/>
          <w:lang w:eastAsia="ru-RU"/>
        </w:rPr>
        <w:t>;</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отраслевых</w:t>
      </w:r>
      <w:r w:rsidRPr="003231E3">
        <w:rPr>
          <w:rFonts w:ascii="Arial" w:eastAsia="Times New Roman" w:hAnsi="Arial" w:cs="Arial"/>
          <w:b/>
          <w:bCs/>
          <w:color w:val="000000"/>
          <w:sz w:val="20"/>
          <w:lang w:eastAsia="ru-RU"/>
        </w:rPr>
        <w:t> </w:t>
      </w:r>
      <w:r w:rsidRPr="003231E3">
        <w:rPr>
          <w:rFonts w:ascii="Arial" w:eastAsia="Times New Roman" w:hAnsi="Arial" w:cs="Arial"/>
          <w:color w:val="000000"/>
          <w:sz w:val="20"/>
          <w:szCs w:val="20"/>
          <w:lang w:eastAsia="ru-RU"/>
        </w:rPr>
        <w:t>нормативов финансирования физической культуры и спорта;</w:t>
      </w:r>
    </w:p>
    <w:p w:rsidR="003231E3" w:rsidRPr="003231E3" w:rsidRDefault="003231E3" w:rsidP="003231E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оплаты труда в сфере физической культуры и спорта.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9.2. Комплекс мер:</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улучшение материально-технического обеспечения организаций физической культуры и спорта;</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развитие </w:t>
      </w:r>
      <w:proofErr w:type="gramStart"/>
      <w:r w:rsidRPr="003231E3">
        <w:rPr>
          <w:rFonts w:ascii="Arial" w:eastAsia="Times New Roman" w:hAnsi="Arial" w:cs="Arial"/>
          <w:color w:val="000000"/>
          <w:sz w:val="20"/>
          <w:szCs w:val="20"/>
          <w:lang w:eastAsia="ru-RU"/>
        </w:rPr>
        <w:t>системы оценки эффективности деятельности органов исполнительной власти субъектов Российской Федерации</w:t>
      </w:r>
      <w:proofErr w:type="gramEnd"/>
      <w:r w:rsidRPr="003231E3">
        <w:rPr>
          <w:rFonts w:ascii="Arial" w:eastAsia="Times New Roman" w:hAnsi="Arial" w:cs="Arial"/>
          <w:color w:val="000000"/>
          <w:sz w:val="20"/>
          <w:szCs w:val="20"/>
          <w:lang w:eastAsia="ru-RU"/>
        </w:rPr>
        <w:t xml:space="preserve"> на основе показателей, характеризующих развитие инфраструктуры физической культуры и спорта;</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реализация инвестиционных программ в сфере физической культуры и спорта в условиях современной рыночной экономики;</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технических регламентов, национальных стандартов и свода правил по проектированию и строительству объектов спорта, а также  правил сертификации услуг и продукции;</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введение Всероссийского реестра объектов спорта (спортивные залы, плоскостные спортивные сооружения, плавательные бассейны) всех видов собственности;</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разработка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w:t>
      </w:r>
      <w:proofErr w:type="spellStart"/>
      <w:r w:rsidRPr="003231E3">
        <w:rPr>
          <w:rFonts w:ascii="Arial" w:eastAsia="Times New Roman" w:hAnsi="Arial" w:cs="Arial"/>
          <w:color w:val="000000"/>
          <w:sz w:val="20"/>
          <w:szCs w:val="20"/>
          <w:lang w:eastAsia="ru-RU"/>
        </w:rPr>
        <w:t>аккредитационных</w:t>
      </w:r>
      <w:proofErr w:type="spellEnd"/>
      <w:r w:rsidRPr="003231E3">
        <w:rPr>
          <w:rFonts w:ascii="Arial" w:eastAsia="Times New Roman" w:hAnsi="Arial" w:cs="Arial"/>
          <w:color w:val="000000"/>
          <w:sz w:val="20"/>
          <w:szCs w:val="20"/>
          <w:lang w:eastAsia="ru-RU"/>
        </w:rPr>
        <w:t xml:space="preserve"> требований;</w:t>
      </w:r>
    </w:p>
    <w:p w:rsidR="003231E3" w:rsidRPr="003231E3" w:rsidRDefault="003231E3" w:rsidP="003231E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лизинга спортивного оборудования, инвентаря и соответствующих материалов.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9.2.1. Для улучшения финансового обеспечения физической культуры и спорта необходимо:</w:t>
      </w:r>
    </w:p>
    <w:p w:rsidR="003231E3" w:rsidRPr="003231E3" w:rsidRDefault="003231E3" w:rsidP="003231E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предусмотреть в бюджетном законодательстве выделение самостоятельного раздела "Физическая культура и спорт";</w:t>
      </w:r>
    </w:p>
    <w:p w:rsidR="003231E3" w:rsidRPr="003231E3" w:rsidRDefault="003231E3" w:rsidP="003231E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создать национальный бренд спортивной одежды и инвентаря.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9.3.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первом этапе:</w:t>
      </w:r>
    </w:p>
    <w:p w:rsidR="003231E3" w:rsidRPr="003231E3" w:rsidRDefault="003231E3" w:rsidP="003231E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3231E3" w:rsidRPr="003231E3" w:rsidRDefault="003231E3" w:rsidP="003231E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новой системы оплаты труда тренеров, инструкторов, преподавателей физической культуры и медицинских работников, занятых в сфере физической культуры и спорта, с учетом результативности их деятельности;</w:t>
      </w:r>
    </w:p>
    <w:p w:rsidR="003231E3" w:rsidRPr="003231E3" w:rsidRDefault="003231E3" w:rsidP="003231E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использование нормативов </w:t>
      </w:r>
      <w:proofErr w:type="spellStart"/>
      <w:r w:rsidRPr="003231E3">
        <w:rPr>
          <w:rFonts w:ascii="Arial" w:eastAsia="Times New Roman" w:hAnsi="Arial" w:cs="Arial"/>
          <w:color w:val="000000"/>
          <w:sz w:val="20"/>
          <w:szCs w:val="20"/>
          <w:lang w:eastAsia="ru-RU"/>
        </w:rPr>
        <w:t>подушевого</w:t>
      </w:r>
      <w:proofErr w:type="spellEnd"/>
      <w:r w:rsidRPr="003231E3">
        <w:rPr>
          <w:rFonts w:ascii="Arial" w:eastAsia="Times New Roman" w:hAnsi="Arial" w:cs="Arial"/>
          <w:color w:val="000000"/>
          <w:sz w:val="20"/>
          <w:szCs w:val="20"/>
          <w:lang w:eastAsia="ru-RU"/>
        </w:rPr>
        <w:t xml:space="preserve"> финансирования физической культуры и спорта с учетом местных и социально-экономических особенностей субъектов Российской </w:t>
      </w:r>
      <w:r w:rsidRPr="003231E3">
        <w:rPr>
          <w:rFonts w:ascii="Arial" w:eastAsia="Times New Roman" w:hAnsi="Arial" w:cs="Arial"/>
          <w:color w:val="000000"/>
          <w:sz w:val="20"/>
          <w:szCs w:val="20"/>
          <w:lang w:eastAsia="ru-RU"/>
        </w:rPr>
        <w:lastRenderedPageBreak/>
        <w:t>Федерации и объемов необходимой двигательной активности различных категорий и групп населения;</w:t>
      </w:r>
    </w:p>
    <w:p w:rsidR="003231E3" w:rsidRPr="003231E3" w:rsidRDefault="003231E3" w:rsidP="003231E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введение в рамках реализации Федеральной целевой программы "Развитие физической культуры и спорта в Российской Федерации на 2006 - 2015 годы" 10 региональных тренировочных центров, 6 федеральных тренировочных центров, 5 баз олимпийской подготовки и 20 федеральных объектов в учебных заведениях, подведомственных </w:t>
      </w:r>
      <w:proofErr w:type="spellStart"/>
      <w:r w:rsidRPr="003231E3">
        <w:rPr>
          <w:rFonts w:ascii="Arial" w:eastAsia="Times New Roman" w:hAnsi="Arial" w:cs="Arial"/>
          <w:color w:val="000000"/>
          <w:sz w:val="20"/>
          <w:szCs w:val="20"/>
          <w:lang w:eastAsia="ru-RU"/>
        </w:rPr>
        <w:t>Минспорттуризму</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На втором этапе:</w:t>
      </w:r>
    </w:p>
    <w:p w:rsidR="003231E3" w:rsidRPr="003231E3" w:rsidRDefault="003231E3" w:rsidP="003231E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продление действия Федеральной целевой программы "Развитие физической культуры и спорта в Российской Федерации на 2006 - 2015 годы" и ее подпрограммы "Развитие футбола в Российской Федерации на 2008 - 2015 годы" до 2020 года;</w:t>
      </w:r>
    </w:p>
    <w:p w:rsidR="003231E3" w:rsidRPr="003231E3" w:rsidRDefault="003231E3" w:rsidP="003231E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создание Всероссийского реестра объектов спорта;</w:t>
      </w:r>
    </w:p>
    <w:p w:rsidR="003231E3" w:rsidRPr="003231E3" w:rsidRDefault="003231E3" w:rsidP="003231E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p>
    <w:p w:rsidR="003231E3" w:rsidRPr="003231E3" w:rsidRDefault="003231E3" w:rsidP="003231E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X. Создание системы обеспечения безопасности</w:t>
      </w:r>
      <w:r w:rsidRPr="003231E3">
        <w:rPr>
          <w:rFonts w:ascii="Arial" w:eastAsia="Times New Roman" w:hAnsi="Arial" w:cs="Arial"/>
          <w:color w:val="000000"/>
          <w:sz w:val="20"/>
          <w:szCs w:val="20"/>
          <w:lang w:eastAsia="ru-RU"/>
        </w:rPr>
        <w:br/>
        <w:t>на объектах спорта и организации работы с болельщиками</w:t>
      </w:r>
      <w:r w:rsidRPr="003231E3">
        <w:rPr>
          <w:rFonts w:ascii="Arial" w:eastAsia="Times New Roman" w:hAnsi="Arial" w:cs="Arial"/>
          <w:color w:val="000000"/>
          <w:sz w:val="20"/>
          <w:szCs w:val="20"/>
          <w:lang w:eastAsia="ru-RU"/>
        </w:rPr>
        <w:br/>
        <w:t>и их объединениями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10.1. Основные направления:</w:t>
      </w:r>
    </w:p>
    <w:p w:rsidR="003231E3" w:rsidRPr="003231E3" w:rsidRDefault="003231E3" w:rsidP="003231E3">
      <w:pPr>
        <w:numPr>
          <w:ilvl w:val="0"/>
          <w:numId w:val="3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комплекса мер по улучшению общественной безопасности на объектах спорта;</w:t>
      </w:r>
    </w:p>
    <w:p w:rsidR="003231E3" w:rsidRPr="003231E3" w:rsidRDefault="003231E3" w:rsidP="003231E3">
      <w:pPr>
        <w:numPr>
          <w:ilvl w:val="0"/>
          <w:numId w:val="3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определение системы мер по организации работы с болельщиками и их объединениями.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10.2. Комплекс мер:</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программ по обеспечению правопорядка и общественной безопасности на объектах спорта;</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проведение мониторинга обеспечения правопорядка и общественной безопасности;</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осуществление подготовки кадров и повышение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внедрение системы стандартизации и сертификации безопасности и качества объектов спорта и оказываемых на них физкультурно-спортивных услуг, приведение ее в соответствие с международными требованиями;</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разработка и принятие положения о клубе спортивных болельщиков и создание российской ассоциации клубов болельщиков по видам спорта;</w:t>
      </w:r>
    </w:p>
    <w:p w:rsidR="003231E3" w:rsidRPr="003231E3" w:rsidRDefault="003231E3" w:rsidP="003231E3">
      <w:pPr>
        <w:numPr>
          <w:ilvl w:val="0"/>
          <w:numId w:val="3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10.3. Ожидаемые результаты: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первом этапе: </w:t>
      </w:r>
    </w:p>
    <w:p w:rsidR="003231E3" w:rsidRPr="003231E3" w:rsidRDefault="003231E3" w:rsidP="003231E3">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w:t>
      </w:r>
      <w:proofErr w:type="gramStart"/>
      <w:r w:rsidRPr="003231E3">
        <w:rPr>
          <w:rFonts w:ascii="Arial" w:eastAsia="Times New Roman" w:hAnsi="Arial" w:cs="Arial"/>
          <w:color w:val="000000"/>
          <w:sz w:val="20"/>
          <w:szCs w:val="20"/>
          <w:lang w:eastAsia="ru-RU"/>
        </w:rPr>
        <w:t>просветительного и превентивного характера</w:t>
      </w:r>
      <w:proofErr w:type="gramEnd"/>
      <w:r w:rsidRPr="003231E3">
        <w:rPr>
          <w:rFonts w:ascii="Arial" w:eastAsia="Times New Roman" w:hAnsi="Arial" w:cs="Arial"/>
          <w:color w:val="000000"/>
          <w:sz w:val="20"/>
          <w:szCs w:val="20"/>
          <w:lang w:eastAsia="ru-RU"/>
        </w:rPr>
        <w:t xml:space="preserve"> для предотвращения насилия в ходе этих мероприятий;</w:t>
      </w:r>
    </w:p>
    <w:p w:rsidR="003231E3" w:rsidRPr="003231E3" w:rsidRDefault="003231E3" w:rsidP="003231E3">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3231E3" w:rsidRPr="003231E3" w:rsidRDefault="003231E3" w:rsidP="003231E3">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увеличение числа зрителей, посещающих объекты спорта;</w:t>
      </w:r>
    </w:p>
    <w:p w:rsidR="003231E3" w:rsidRPr="003231E3" w:rsidRDefault="003231E3" w:rsidP="003231E3">
      <w:pPr>
        <w:numPr>
          <w:ilvl w:val="0"/>
          <w:numId w:val="3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соблюдение требований безопасности и конструктивной надежности физкультурно-спортивных сооружений.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втором этапе:</w:t>
      </w:r>
    </w:p>
    <w:p w:rsidR="003231E3" w:rsidRPr="003231E3" w:rsidRDefault="003231E3" w:rsidP="003231E3">
      <w:pPr>
        <w:numPr>
          <w:ilvl w:val="0"/>
          <w:numId w:val="3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обеспечение правопорядка и общественной безопасности при проведении массовых физкультурных и спортивных мероприятий на объектах спорта.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XI. Объем и источники финансирования мероприятий Стратегии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Финансовое обеспечение реализации Стратегии развития физической культуры и спорта на период до 2020 года предусматривается за счет средств федерального бюджета, бюджетов субъектов Российской Федерации и внебюджетных источников.</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низкой самоокупаемостью; предоставление субсидий бюджетам субъектов Российской Федерации на строительство и реконструкцию региональных и муниципальных спортивных объектов; предоставление субсидий общероссийским общественным объединениям, осуществляющим содействие развитию физической культуры и спорта, в том числе инвалидов и лиц с ограниченными возможностями здоровья.</w:t>
      </w:r>
      <w:proofErr w:type="gramEnd"/>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 соответствующий год.</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XII. Мониторинг и контроль реализации Стратегии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Мониторинг и контроль реализации Стратегии будет осуществляться </w:t>
      </w:r>
      <w:proofErr w:type="spellStart"/>
      <w:r w:rsidRPr="003231E3">
        <w:rPr>
          <w:rFonts w:ascii="Arial" w:eastAsia="Times New Roman" w:hAnsi="Arial" w:cs="Arial"/>
          <w:color w:val="000000"/>
          <w:sz w:val="20"/>
          <w:szCs w:val="20"/>
          <w:lang w:eastAsia="ru-RU"/>
        </w:rPr>
        <w:t>Минспорттуризмом</w:t>
      </w:r>
      <w:proofErr w:type="spellEnd"/>
      <w:r w:rsidRPr="003231E3">
        <w:rPr>
          <w:rFonts w:ascii="Arial" w:eastAsia="Times New Roman" w:hAnsi="Arial" w:cs="Arial"/>
          <w:color w:val="000000"/>
          <w:sz w:val="20"/>
          <w:szCs w:val="20"/>
          <w:lang w:eastAsia="ru-RU"/>
        </w:rPr>
        <w:t xml:space="preserve"> России с участием заинтересованных органов государственной власти, всероссийских физкультурно-спортивных организаций, в том числе Олимпийского комитета России, </w:t>
      </w:r>
      <w:proofErr w:type="spellStart"/>
      <w:r w:rsidRPr="003231E3">
        <w:rPr>
          <w:rFonts w:ascii="Arial" w:eastAsia="Times New Roman" w:hAnsi="Arial" w:cs="Arial"/>
          <w:color w:val="000000"/>
          <w:sz w:val="20"/>
          <w:szCs w:val="20"/>
          <w:lang w:eastAsia="ru-RU"/>
        </w:rPr>
        <w:t>Паралимпийского</w:t>
      </w:r>
      <w:proofErr w:type="spellEnd"/>
      <w:r w:rsidRPr="003231E3">
        <w:rPr>
          <w:rFonts w:ascii="Arial" w:eastAsia="Times New Roman" w:hAnsi="Arial" w:cs="Arial"/>
          <w:color w:val="000000"/>
          <w:sz w:val="20"/>
          <w:szCs w:val="20"/>
          <w:lang w:eastAsia="ru-RU"/>
        </w:rPr>
        <w:t xml:space="preserve"> комитета России, </w:t>
      </w:r>
      <w:proofErr w:type="spellStart"/>
      <w:r w:rsidRPr="003231E3">
        <w:rPr>
          <w:rFonts w:ascii="Arial" w:eastAsia="Times New Roman" w:hAnsi="Arial" w:cs="Arial"/>
          <w:color w:val="000000"/>
          <w:sz w:val="20"/>
          <w:szCs w:val="20"/>
          <w:lang w:eastAsia="ru-RU"/>
        </w:rPr>
        <w:t>Сурдлимпийского</w:t>
      </w:r>
      <w:proofErr w:type="spellEnd"/>
      <w:r w:rsidRPr="003231E3">
        <w:rPr>
          <w:rFonts w:ascii="Arial" w:eastAsia="Times New Roman" w:hAnsi="Arial" w:cs="Arial"/>
          <w:color w:val="000000"/>
          <w:sz w:val="20"/>
          <w:szCs w:val="20"/>
          <w:lang w:eastAsia="ru-RU"/>
        </w:rPr>
        <w:t xml:space="preserve"> комитета России, общероссийских федераций по видам спорта, общероссийских физкультурно-спортивных обществ.</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Заключение</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Развитие физической культуры и спорта является одним из приоритетных направлений социальной политики государства.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что, в конечном счете, положительно скажется на улучшении качества жизни граждан Российской Федерации.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w:t>
      </w:r>
      <w:proofErr w:type="gramStart"/>
      <w:r w:rsidRPr="003231E3">
        <w:rPr>
          <w:rFonts w:ascii="Arial" w:eastAsia="Times New Roman" w:hAnsi="Arial" w:cs="Arial"/>
          <w:color w:val="000000"/>
          <w:sz w:val="20"/>
          <w:szCs w:val="20"/>
          <w:lang w:eastAsia="ru-RU"/>
        </w:rPr>
        <w:t>создания эффективной системы подготовки спортсменов высокого класса</w:t>
      </w:r>
      <w:proofErr w:type="gramEnd"/>
      <w:r w:rsidRPr="003231E3">
        <w:rPr>
          <w:rFonts w:ascii="Arial" w:eastAsia="Times New Roman" w:hAnsi="Arial" w:cs="Arial"/>
          <w:color w:val="000000"/>
          <w:sz w:val="20"/>
          <w:szCs w:val="20"/>
          <w:lang w:eastAsia="ru-RU"/>
        </w:rPr>
        <w:t xml:space="preserve"> и спортивного резерва, с использованием новейших научных достижений.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Важнейшими элементами Стратегии, во многом определяющими на долгосрочную перспективу развитие физической культуры и спорта в Российской Федерации, станет обеспечение 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Реализация Стратегии предусматривает продление до 2020 года действия ФЦП "Развитие физической культуры и спорта в Российской Федерации на 2006 - 2015 годы" и подпрограммы "Развитие футбола в Российской Федерации на 2008 - 2015 годы".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___________</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t>ПРИЛОЖЕНИЕ № 1</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t>к Стратегии развития</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t>физической культуры и спорта на период до 2020 год</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ЦЕЛЕВЫЕ ПОКАЗАТЕЛИ</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реализации "Стратегии развития физической культуры</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и спорта на период до 2020 года"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47"/>
        <w:gridCol w:w="1272"/>
        <w:gridCol w:w="1273"/>
        <w:gridCol w:w="1243"/>
      </w:tblGrid>
      <w:tr w:rsidR="003231E3" w:rsidRPr="003231E3" w:rsidTr="003231E3">
        <w:trPr>
          <w:tblHeade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Наименование показателя</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proofErr w:type="gramStart"/>
            <w:r w:rsidRPr="003231E3">
              <w:rPr>
                <w:rFonts w:ascii="Arial" w:eastAsia="Times New Roman" w:hAnsi="Arial" w:cs="Arial"/>
                <w:color w:val="000000"/>
                <w:sz w:val="20"/>
                <w:szCs w:val="20"/>
                <w:lang w:eastAsia="ru-RU"/>
              </w:rPr>
              <w:t>Значе-ние</w:t>
            </w:r>
            <w:proofErr w:type="spellEnd"/>
            <w:proofErr w:type="gram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показа-теля</w:t>
            </w:r>
            <w:proofErr w:type="spellEnd"/>
            <w:r w:rsidRPr="003231E3">
              <w:rPr>
                <w:rFonts w:ascii="Arial" w:eastAsia="Times New Roman" w:hAnsi="Arial" w:cs="Arial"/>
                <w:color w:val="000000"/>
                <w:sz w:val="20"/>
                <w:szCs w:val="20"/>
                <w:lang w:eastAsia="ru-RU"/>
              </w:rPr>
              <w:t xml:space="preserve"> в 2008 году</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Целевое</w:t>
            </w:r>
            <w:proofErr w:type="gram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значе-ние</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показа-теля</w:t>
            </w:r>
            <w:proofErr w:type="spellEnd"/>
            <w:r w:rsidRPr="003231E3">
              <w:rPr>
                <w:rFonts w:ascii="Arial" w:eastAsia="Times New Roman" w:hAnsi="Arial" w:cs="Arial"/>
                <w:color w:val="000000"/>
                <w:sz w:val="20"/>
                <w:szCs w:val="20"/>
                <w:lang w:eastAsia="ru-RU"/>
              </w:rPr>
              <w:t xml:space="preserve"> в 2015 году</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Целевое</w:t>
            </w:r>
            <w:proofErr w:type="gram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значе-ние</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показа-теля</w:t>
            </w:r>
            <w:proofErr w:type="spellEnd"/>
            <w:r w:rsidRPr="003231E3">
              <w:rPr>
                <w:rFonts w:ascii="Arial" w:eastAsia="Times New Roman" w:hAnsi="Arial" w:cs="Arial"/>
                <w:color w:val="000000"/>
                <w:sz w:val="20"/>
                <w:szCs w:val="20"/>
                <w:lang w:eastAsia="ru-RU"/>
              </w:rPr>
              <w:t xml:space="preserve"> в 2020 году</w:t>
            </w:r>
          </w:p>
        </w:tc>
      </w:tr>
      <w:tr w:rsidR="003231E3" w:rsidRPr="003231E3" w:rsidTr="003231E3">
        <w:trPr>
          <w:tblHeade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Доля граждан Российской Федерации систематически занимающихся физической культурой и спортом, в общей численности населения,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15,9</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40,0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Доля обучающихся и студентов систематически занимающихся физической культурой и спортом, в общей численности обучающихся и студентов,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34,5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80,0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Доля лиц с ограниченными возможностями здоровья и инвалидов, систематически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занимающихся</w:t>
            </w:r>
            <w:proofErr w:type="gramEnd"/>
            <w:r w:rsidRPr="003231E3">
              <w:rPr>
                <w:rFonts w:ascii="Arial" w:eastAsia="Times New Roman" w:hAnsi="Arial" w:cs="Arial"/>
                <w:color w:val="000000"/>
                <w:sz w:val="20"/>
                <w:szCs w:val="20"/>
                <w:lang w:eastAsia="ru-RU"/>
              </w:rPr>
              <w:t xml:space="preserve"> физической культурой 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спортом, в общей численности данной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категории населения,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Доля граждан, занимающихся </w:t>
            </w:r>
            <w:proofErr w:type="gramStart"/>
            <w:r w:rsidRPr="003231E3">
              <w:rPr>
                <w:rFonts w:ascii="Arial" w:eastAsia="Times New Roman" w:hAnsi="Arial" w:cs="Arial"/>
                <w:color w:val="000000"/>
                <w:sz w:val="20"/>
                <w:szCs w:val="20"/>
                <w:lang w:eastAsia="ru-RU"/>
              </w:rPr>
              <w:t>в</w:t>
            </w:r>
            <w:proofErr w:type="gramEnd"/>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специализированных спортивных</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учреждениях</w:t>
            </w:r>
            <w:proofErr w:type="gramEnd"/>
            <w:r w:rsidRPr="003231E3">
              <w:rPr>
                <w:rFonts w:ascii="Arial" w:eastAsia="Times New Roman" w:hAnsi="Arial" w:cs="Arial"/>
                <w:color w:val="000000"/>
                <w:sz w:val="20"/>
                <w:szCs w:val="20"/>
                <w:lang w:eastAsia="ru-RU"/>
              </w:rPr>
              <w:t>, в общей численности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детей 6-15 лет,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20,2</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35,0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50,0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Количество </w:t>
            </w:r>
            <w:proofErr w:type="gramStart"/>
            <w:r w:rsidRPr="003231E3">
              <w:rPr>
                <w:rFonts w:ascii="Arial" w:eastAsia="Times New Roman" w:hAnsi="Arial" w:cs="Arial"/>
                <w:color w:val="000000"/>
                <w:sz w:val="20"/>
                <w:szCs w:val="20"/>
                <w:lang w:eastAsia="ru-RU"/>
              </w:rPr>
              <w:t>занимающихся</w:t>
            </w:r>
            <w:proofErr w:type="gramEnd"/>
            <w:r w:rsidRPr="003231E3">
              <w:rPr>
                <w:rFonts w:ascii="Arial" w:eastAsia="Times New Roman" w:hAnsi="Arial" w:cs="Arial"/>
                <w:color w:val="000000"/>
                <w:sz w:val="20"/>
                <w:szCs w:val="20"/>
                <w:lang w:eastAsia="ru-RU"/>
              </w:rPr>
              <w:t xml:space="preserve"> в</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системе спортивных школ на этапах</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подготовки по зимним видам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общей численности населения</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Российской Федерации, в тыс. человек</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380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430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Количество </w:t>
            </w:r>
            <w:proofErr w:type="gramStart"/>
            <w:r w:rsidRPr="003231E3">
              <w:rPr>
                <w:rFonts w:ascii="Arial" w:eastAsia="Times New Roman" w:hAnsi="Arial" w:cs="Arial"/>
                <w:color w:val="000000"/>
                <w:sz w:val="20"/>
                <w:szCs w:val="20"/>
                <w:lang w:eastAsia="ru-RU"/>
              </w:rPr>
              <w:t>квалифицированных</w:t>
            </w:r>
            <w:proofErr w:type="gramEnd"/>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тренеров и тренеров-преподавателей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физкультурно-спортивных организаций,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работающих</w:t>
            </w:r>
            <w:proofErr w:type="gramEnd"/>
            <w:r w:rsidRPr="003231E3">
              <w:rPr>
                <w:rFonts w:ascii="Arial" w:eastAsia="Times New Roman" w:hAnsi="Arial" w:cs="Arial"/>
                <w:color w:val="000000"/>
                <w:sz w:val="20"/>
                <w:szCs w:val="20"/>
                <w:lang w:eastAsia="ru-RU"/>
              </w:rPr>
              <w:t xml:space="preserve"> по специальности,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осуществляющих </w:t>
            </w:r>
            <w:proofErr w:type="spellStart"/>
            <w:r w:rsidRPr="003231E3">
              <w:rPr>
                <w:rFonts w:ascii="Arial" w:eastAsia="Times New Roman" w:hAnsi="Arial" w:cs="Arial"/>
                <w:color w:val="000000"/>
                <w:sz w:val="20"/>
                <w:szCs w:val="20"/>
                <w:lang w:eastAsia="ru-RU"/>
              </w:rPr>
              <w:t>физкультурно</w:t>
            </w:r>
            <w:proofErr w:type="spellEnd"/>
            <w:r w:rsidRPr="003231E3">
              <w:rPr>
                <w:rFonts w:ascii="Arial" w:eastAsia="Times New Roman" w:hAnsi="Arial" w:cs="Arial"/>
                <w:color w:val="000000"/>
                <w:sz w:val="20"/>
                <w:szCs w:val="20"/>
                <w:lang w:eastAsia="ru-RU"/>
              </w:rPr>
              <w:t>-</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оздоровительную и спортивную работу</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 различными категориями и группами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населения, тыс. человек</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295,6</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320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360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Доля российских спортсменов,</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color w:val="000000"/>
                <w:sz w:val="20"/>
                <w:szCs w:val="20"/>
                <w:lang w:eastAsia="ru-RU"/>
              </w:rPr>
              <w:t>прошедших</w:t>
            </w:r>
            <w:proofErr w:type="gramEnd"/>
            <w:r w:rsidRPr="003231E3">
              <w:rPr>
                <w:rFonts w:ascii="Arial" w:eastAsia="Times New Roman" w:hAnsi="Arial" w:cs="Arial"/>
                <w:color w:val="000000"/>
                <w:sz w:val="20"/>
                <w:szCs w:val="20"/>
                <w:lang w:eastAsia="ru-RU"/>
              </w:rPr>
              <w:t xml:space="preserve"> процедуру </w:t>
            </w:r>
            <w:proofErr w:type="spellStart"/>
            <w:r w:rsidRPr="003231E3">
              <w:rPr>
                <w:rFonts w:ascii="Arial" w:eastAsia="Times New Roman" w:hAnsi="Arial" w:cs="Arial"/>
                <w:color w:val="000000"/>
                <w:sz w:val="20"/>
                <w:szCs w:val="20"/>
                <w:lang w:eastAsia="ru-RU"/>
              </w:rPr>
              <w:t>антидопингово</w:t>
            </w:r>
            <w:proofErr w:type="spellEnd"/>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контроля,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100,0</w:t>
            </w:r>
          </w:p>
        </w:tc>
      </w:tr>
      <w:tr w:rsidR="003231E3" w:rsidRPr="003231E3" w:rsidTr="003231E3">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Единовременная пропускная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способность объектов спорта,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22,7</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48,0</w:t>
            </w:r>
          </w:p>
        </w:tc>
      </w:tr>
    </w:tbl>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lastRenderedPageBreak/>
        <w:t>ПРИЛОЖЕНИЕ № 2</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t> к Стратегии развития физической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i/>
          <w:iCs/>
          <w:color w:val="000000"/>
          <w:sz w:val="20"/>
          <w:lang w:eastAsia="ru-RU"/>
        </w:rPr>
        <w:t>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b/>
          <w:bCs/>
          <w:i/>
          <w:iCs/>
          <w:color w:val="000000"/>
          <w:sz w:val="20"/>
          <w:lang w:eastAsia="ru-RU"/>
        </w:rPr>
        <w:t>П</w:t>
      </w:r>
      <w:proofErr w:type="gramEnd"/>
      <w:r w:rsidRPr="003231E3">
        <w:rPr>
          <w:rFonts w:ascii="Arial" w:eastAsia="Times New Roman" w:hAnsi="Arial" w:cs="Arial"/>
          <w:b/>
          <w:bCs/>
          <w:i/>
          <w:iCs/>
          <w:color w:val="000000"/>
          <w:sz w:val="20"/>
          <w:lang w:eastAsia="ru-RU"/>
        </w:rPr>
        <w:t xml:space="preserve"> Л А Н</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мероприятий по реализации в 2009 - 2015 годах Стратегии развития физической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i/>
          <w:iCs/>
          <w:color w:val="000000"/>
          <w:sz w:val="20"/>
          <w:lang w:eastAsia="ru-RU"/>
        </w:rPr>
        <w:t> </w:t>
      </w:r>
    </w:p>
    <w:tbl>
      <w:tblPr>
        <w:tblW w:w="0" w:type="auto"/>
        <w:tblCellSpacing w:w="0" w:type="dxa"/>
        <w:shd w:val="clear" w:color="auto" w:fill="FFFFFF"/>
        <w:tblCellMar>
          <w:left w:w="0" w:type="dxa"/>
          <w:right w:w="0" w:type="dxa"/>
        </w:tblCellMar>
        <w:tblLook w:val="04A0"/>
      </w:tblPr>
      <w:tblGrid>
        <w:gridCol w:w="3107"/>
        <w:gridCol w:w="2258"/>
        <w:gridCol w:w="2551"/>
        <w:gridCol w:w="1589"/>
      </w:tblGrid>
      <w:tr w:rsidR="003231E3" w:rsidRPr="003231E3" w:rsidTr="003231E3">
        <w:trPr>
          <w:tblHeader/>
          <w:tblCellSpacing w:w="0" w:type="dxa"/>
        </w:trPr>
        <w:tc>
          <w:tcPr>
            <w:tcW w:w="4800" w:type="dxa"/>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Мероприятия</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Вид документа</w:t>
            </w:r>
          </w:p>
        </w:tc>
        <w:tc>
          <w:tcPr>
            <w:tcW w:w="4005" w:type="dxa"/>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Исполнители</w:t>
            </w:r>
          </w:p>
        </w:tc>
        <w:tc>
          <w:tcPr>
            <w:tcW w:w="2505" w:type="dxa"/>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Срок выполнения</w:t>
            </w:r>
          </w:p>
        </w:tc>
      </w:tr>
      <w:tr w:rsidR="003231E3" w:rsidRPr="003231E3" w:rsidTr="003231E3">
        <w:trPr>
          <w:tblHeader/>
          <w:tblCellSpacing w:w="0" w:type="dxa"/>
        </w:trPr>
        <w:tc>
          <w:tcPr>
            <w:tcW w:w="0" w:type="auto"/>
            <w:gridSpan w:val="4"/>
            <w:shd w:val="clear" w:color="auto" w:fill="FFFFFF"/>
            <w:tcMar>
              <w:top w:w="45" w:type="dxa"/>
              <w:left w:w="75" w:type="dxa"/>
              <w:bottom w:w="45" w:type="dxa"/>
              <w:right w:w="75" w:type="dxa"/>
            </w:tcMar>
            <w:vAlign w:val="cente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 Создание новой национальной системы физкультурно-спортивного воспитания населения, в первую очередь подрастающего поколения</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 Разработка и реализация Всероссийского физкультурно-спортивного комплекса "Готов к труду и защите отечества"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Минобороны России, заинтересованные федеральные органы исполнительной власти, органы исполнительной власти субъектов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 Разработка и реализация Единой всероссийской спортивной классификации</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 олимпийским циклам, начиная с 2009 года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3. Разработка примерного положения о спортивном клубе</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в области физической культуры и спорта,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 Разработка и реализация </w:t>
            </w:r>
            <w:proofErr w:type="gramStart"/>
            <w:r w:rsidRPr="003231E3">
              <w:rPr>
                <w:rFonts w:ascii="Arial" w:eastAsia="Times New Roman" w:hAnsi="Arial" w:cs="Arial"/>
                <w:color w:val="000000"/>
                <w:sz w:val="20"/>
                <w:szCs w:val="20"/>
                <w:lang w:eastAsia="ru-RU"/>
              </w:rPr>
              <w:t>плана проведения Спартакиад народов России</w:t>
            </w:r>
            <w:proofErr w:type="gramEnd"/>
            <w:r w:rsidRPr="003231E3">
              <w:rPr>
                <w:rFonts w:ascii="Arial" w:eastAsia="Times New Roman" w:hAnsi="Arial" w:cs="Arial"/>
                <w:color w:val="000000"/>
                <w:sz w:val="20"/>
                <w:szCs w:val="20"/>
                <w:lang w:eastAsia="ru-RU"/>
              </w:rPr>
              <w:t xml:space="preserve"> для различных категорий и групп населения на период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 2020 года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5. Разработка мер по совершенствованию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 Разработка проекта Федерального закона "О наделении органов государственной власти субъектов Российской Федерации полномочиями по участию в проведении единой государственной политики в области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Минюст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 Разработка и реализация комплекса мер по пропаганде здорового образа жизни,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физической культуры и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7. Разработка и реализация системы мер, направленных на организацию и проведение массовых всероссийских пропагандистских кампаний по физической культуре и спорту</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Минкомсвязь</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ВГТРК</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 Разработка системы мер по изданию массовым тиражом  научно-популярной литературы по вопросам здорового образа жизни, физической культуре и спорту</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2010-2011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9. Разработка плана трансляции на общероссийских телеканалах, в том числе в рамках общероссийского телеканала "Спорт", физкультурно-оздоровительных программ в помощь самостоятельно занимающимся физическими упражнениями и спортом</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Минкомсвязь</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ВГТРК</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10. Разработка и реализация системы мер по использованию возможностей средств кинематографии, наглядной и лекционной пропаганды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Союз кинематографистов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III. Модернизация системы физического воспитания различных категорий и групп населения, в том числе</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дошкольных, школьных и профессиональных образовательных учреждениях</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11. Разработка мер по </w:t>
            </w:r>
            <w:r w:rsidRPr="003231E3">
              <w:rPr>
                <w:rFonts w:ascii="Arial" w:eastAsia="Times New Roman" w:hAnsi="Arial" w:cs="Arial"/>
                <w:color w:val="000000"/>
                <w:sz w:val="20"/>
                <w:szCs w:val="20"/>
                <w:lang w:eastAsia="ru-RU"/>
              </w:rPr>
              <w:lastRenderedPageBreak/>
              <w:t>модернизации системы физического воспитания и развития спорта в образовательных учреждениях</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lastRenderedPageBreak/>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и муниципальных образований</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2010 год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12. Разработка и реализация мер по использованию возможностей парков, загородных зон, мест массового отдыха, в том числе троп, трасс и дорожек здоровья, для активных занятий физической культурой и спортом</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Минприроды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13. Разработка комплекса мер по развитию студенческого спорта в Российской Федерации и укреплению молодежных общественных организаций в сфере физической культуры и спорта, в том числе по определению организационно-правовых форм этих организаций</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2009 - 2011 годы, 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14. Разработка нормативов материально-технического оснащения занятий по физической культуре в образовательных учреждениях и учет их при определении новых лицензионных</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 </w:t>
            </w:r>
            <w:proofErr w:type="spellStart"/>
            <w:r w:rsidRPr="003231E3">
              <w:rPr>
                <w:rFonts w:ascii="Arial" w:eastAsia="Times New Roman" w:hAnsi="Arial" w:cs="Arial"/>
                <w:color w:val="000000"/>
                <w:sz w:val="20"/>
                <w:szCs w:val="20"/>
                <w:lang w:eastAsia="ru-RU"/>
              </w:rPr>
              <w:t>аккредитационных</w:t>
            </w:r>
            <w:proofErr w:type="spellEnd"/>
            <w:r w:rsidRPr="003231E3">
              <w:rPr>
                <w:rFonts w:ascii="Arial" w:eastAsia="Times New Roman" w:hAnsi="Arial" w:cs="Arial"/>
                <w:color w:val="000000"/>
                <w:sz w:val="20"/>
                <w:szCs w:val="20"/>
                <w:lang w:eastAsia="ru-RU"/>
              </w:rPr>
              <w:t xml:space="preserve"> требований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Минэкономразивтия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15. Разработка и реализация комплекса мер по улучшению физической подготовленности допризывной молодежи к службе в рядах Вооруженных сил и войсках органов безопасности и правопорядка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Минобороны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общероссийские физкультурно-</w:t>
            </w:r>
            <w:r w:rsidRPr="003231E3">
              <w:rPr>
                <w:rFonts w:ascii="Arial" w:eastAsia="Times New Roman" w:hAnsi="Arial" w:cs="Arial"/>
                <w:color w:val="000000"/>
                <w:sz w:val="20"/>
                <w:szCs w:val="20"/>
                <w:lang w:eastAsia="ru-RU"/>
              </w:rPr>
              <w:lastRenderedPageBreak/>
              <w:t>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2009 - 2010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16. Разработка программ производственной физической культуры среди трудящихся</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программы</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общероссийские общественные объединения,</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том числе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17. Разработка нормативов обеспеченности населения учреждениями спортивной направленности и оказанием услуг в сфере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Минфин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IV. Совершенствование подготовки спортсменов высокого класса, системы подготовки спортивного резерва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для повышения конкурентоспособности российского спорта на международной спортивной арене</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усиление мер социальной защиты спортсменов и тренеров</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18.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Минюст России, заинтересованные федеральные органы исполнительной власти,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19. Разработка и реализация плана мероприятий по созданию и размещению </w:t>
            </w:r>
            <w:r w:rsidRPr="003231E3">
              <w:rPr>
                <w:rFonts w:ascii="Arial" w:eastAsia="Times New Roman" w:hAnsi="Arial" w:cs="Arial"/>
                <w:color w:val="000000"/>
                <w:sz w:val="20"/>
                <w:szCs w:val="20"/>
                <w:lang w:eastAsia="ru-RU"/>
              </w:rPr>
              <w:lastRenderedPageBreak/>
              <w:t>федеральных и региональных центров подготовки спортивных сборных команд страны по различным видам спорта на период до 2020 года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план</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w:t>
            </w:r>
            <w:r w:rsidRPr="003231E3">
              <w:rPr>
                <w:rFonts w:ascii="Arial" w:eastAsia="Times New Roman" w:hAnsi="Arial" w:cs="Arial"/>
                <w:color w:val="000000"/>
                <w:sz w:val="20"/>
                <w:szCs w:val="20"/>
                <w:lang w:eastAsia="ru-RU"/>
              </w:rPr>
              <w:lastRenderedPageBreak/>
              <w:t>исполнительной власти, органы исполнительной власти субъектов Российской Федерации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2011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20. Разработка мер по развитию </w:t>
            </w:r>
            <w:proofErr w:type="spellStart"/>
            <w:r w:rsidRPr="003231E3">
              <w:rPr>
                <w:rFonts w:ascii="Arial" w:eastAsia="Times New Roman" w:hAnsi="Arial" w:cs="Arial"/>
                <w:color w:val="000000"/>
                <w:sz w:val="20"/>
                <w:szCs w:val="20"/>
                <w:lang w:eastAsia="ru-RU"/>
              </w:rPr>
              <w:t>паралимпийского</w:t>
            </w:r>
            <w:proofErr w:type="spellEnd"/>
            <w:r w:rsidRPr="003231E3">
              <w:rPr>
                <w:rFonts w:ascii="Arial" w:eastAsia="Times New Roman" w:hAnsi="Arial" w:cs="Arial"/>
                <w:color w:val="000000"/>
                <w:sz w:val="20"/>
                <w:szCs w:val="20"/>
                <w:lang w:eastAsia="ru-RU"/>
              </w:rPr>
              <w:t xml:space="preserve"> спорта в Российской Федерации, включая создание Центра подготовки спортивных сборных команд России по </w:t>
            </w:r>
            <w:proofErr w:type="spellStart"/>
            <w:r w:rsidRPr="003231E3">
              <w:rPr>
                <w:rFonts w:ascii="Arial" w:eastAsia="Times New Roman" w:hAnsi="Arial" w:cs="Arial"/>
                <w:color w:val="000000"/>
                <w:sz w:val="20"/>
                <w:szCs w:val="20"/>
                <w:lang w:eastAsia="ru-RU"/>
              </w:rPr>
              <w:t>паралимпийским</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сурдлимпийским</w:t>
            </w:r>
            <w:proofErr w:type="spellEnd"/>
            <w:r w:rsidRPr="003231E3">
              <w:rPr>
                <w:rFonts w:ascii="Arial" w:eastAsia="Times New Roman" w:hAnsi="Arial" w:cs="Arial"/>
                <w:color w:val="000000"/>
                <w:sz w:val="20"/>
                <w:szCs w:val="20"/>
                <w:lang w:eastAsia="ru-RU"/>
              </w:rPr>
              <w:t xml:space="preserve"> видам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распоряжение Правительства Российской Федерации</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w:t>
            </w: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 </w:t>
            </w:r>
            <w:proofErr w:type="spellStart"/>
            <w:r w:rsidRPr="003231E3">
              <w:rPr>
                <w:rFonts w:ascii="Arial" w:eastAsia="Times New Roman" w:hAnsi="Arial" w:cs="Arial"/>
                <w:color w:val="000000"/>
                <w:sz w:val="20"/>
                <w:szCs w:val="20"/>
                <w:lang w:eastAsia="ru-RU"/>
              </w:rPr>
              <w:t>Сурдлимпийский</w:t>
            </w:r>
            <w:proofErr w:type="spellEnd"/>
            <w:r w:rsidRPr="003231E3">
              <w:rPr>
                <w:rFonts w:ascii="Arial" w:eastAsia="Times New Roman" w:hAnsi="Arial" w:cs="Arial"/>
                <w:color w:val="000000"/>
                <w:sz w:val="20"/>
                <w:szCs w:val="20"/>
                <w:lang w:eastAsia="ru-RU"/>
              </w:rPr>
              <w:t xml:space="preserve"> комитет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21. Разработка и реализация системы мер по созданию на базе детских спортивных школ и клубов, осуществляющих подготовку детей по зимним видам спорта, отделений и групп для занятий детей с ограниченными физическими возможностями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22. Разработка и реализация плана мероприятий по созданию и обеспечению деятельности экспериментальных молодежных спортивных команд по олимпийским видам спорта, в  которых разыгрывается наибольшее количество комплектов медалей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Олимпийский комитет России, общероссийские физкультурно-спортивные организации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23. Разработка и реализация системы мер по укреплению международных спортивных связей и программы действий по увеличению представительства Российской Федерации в международных спортивных организациях</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МИД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Олимпийский комитет России, общероссийские физкультурно-спортивные организации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24. Разработка и реализация </w:t>
            </w:r>
            <w:r w:rsidRPr="003231E3">
              <w:rPr>
                <w:rFonts w:ascii="Arial" w:eastAsia="Times New Roman" w:hAnsi="Arial" w:cs="Arial"/>
                <w:color w:val="000000"/>
                <w:sz w:val="20"/>
                <w:szCs w:val="20"/>
                <w:lang w:eastAsia="ru-RU"/>
              </w:rPr>
              <w:lastRenderedPageBreak/>
              <w:t>программы по усилению социальной защиты спортсменов, тренеров и других специалистов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lastRenderedPageBreak/>
              <w:t>Минздравсоцразвития</w:t>
            </w:r>
            <w:proofErr w:type="spellEnd"/>
            <w:r w:rsidRPr="003231E3">
              <w:rPr>
                <w:rFonts w:ascii="Arial" w:eastAsia="Times New Roman" w:hAnsi="Arial" w:cs="Arial"/>
                <w:color w:val="000000"/>
                <w:sz w:val="20"/>
                <w:szCs w:val="20"/>
                <w:lang w:eastAsia="ru-RU"/>
              </w:rPr>
              <w:t xml:space="preserve"> России, общероссийские общественные объединения, в том числе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w:t>
            </w:r>
            <w:r w:rsidRPr="003231E3">
              <w:rPr>
                <w:rFonts w:ascii="Arial" w:eastAsia="Times New Roman" w:hAnsi="Arial" w:cs="Arial"/>
                <w:color w:val="000000"/>
                <w:sz w:val="20"/>
                <w:szCs w:val="20"/>
                <w:lang w:eastAsia="ru-RU"/>
              </w:rPr>
              <w:lastRenderedPageBreak/>
              <w:t> 2011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25. Разработка и реализация типовых учебно-тренировочных программ по олимпийским видам спорта для спортивных школ и училищ олимпийского резерва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органы исполнительной власти субъектов Российской Федерации,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2010 - 2013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26. Разработка целевых комплексных программ подготовки спортивных сборных команд России для участия в крупнейших международных спортивных соревнованиях, включая Олимпийские, </w:t>
            </w:r>
            <w:proofErr w:type="spellStart"/>
            <w:r w:rsidRPr="003231E3">
              <w:rPr>
                <w:rFonts w:ascii="Arial" w:eastAsia="Times New Roman" w:hAnsi="Arial" w:cs="Arial"/>
                <w:color w:val="000000"/>
                <w:sz w:val="20"/>
                <w:szCs w:val="20"/>
                <w:lang w:eastAsia="ru-RU"/>
              </w:rPr>
              <w:t>Паралимпийские</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Сурдлимпийские</w:t>
            </w:r>
            <w:proofErr w:type="spellEnd"/>
            <w:r w:rsidRPr="003231E3">
              <w:rPr>
                <w:rFonts w:ascii="Arial" w:eastAsia="Times New Roman" w:hAnsi="Arial" w:cs="Arial"/>
                <w:color w:val="000000"/>
                <w:sz w:val="20"/>
                <w:szCs w:val="20"/>
                <w:lang w:eastAsia="ru-RU"/>
              </w:rPr>
              <w:t xml:space="preserve"> игры</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комплексные программы</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Олимпийский комитет России, </w:t>
            </w: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 </w:t>
            </w:r>
            <w:proofErr w:type="spellStart"/>
            <w:r w:rsidRPr="003231E3">
              <w:rPr>
                <w:rFonts w:ascii="Arial" w:eastAsia="Times New Roman" w:hAnsi="Arial" w:cs="Arial"/>
                <w:color w:val="000000"/>
                <w:sz w:val="20"/>
                <w:szCs w:val="20"/>
                <w:lang w:eastAsia="ru-RU"/>
              </w:rPr>
              <w:t>Сурдлимпийский</w:t>
            </w:r>
            <w:proofErr w:type="spellEnd"/>
            <w:r w:rsidRPr="003231E3">
              <w:rPr>
                <w:rFonts w:ascii="Arial" w:eastAsia="Times New Roman" w:hAnsi="Arial" w:cs="Arial"/>
                <w:color w:val="000000"/>
                <w:sz w:val="20"/>
                <w:szCs w:val="20"/>
                <w:lang w:eastAsia="ru-RU"/>
              </w:rPr>
              <w:t xml:space="preserve"> комитет России,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center"/>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V. Развитие </w:t>
            </w:r>
            <w:proofErr w:type="gramStart"/>
            <w:r w:rsidRPr="003231E3">
              <w:rPr>
                <w:rFonts w:ascii="Arial" w:eastAsia="Times New Roman" w:hAnsi="Arial" w:cs="Arial"/>
                <w:color w:val="000000"/>
                <w:sz w:val="20"/>
                <w:szCs w:val="20"/>
                <w:lang w:eastAsia="ru-RU"/>
              </w:rPr>
              <w:t>организационно-управленческого</w:t>
            </w:r>
            <w:proofErr w:type="gramEnd"/>
            <w:r w:rsidRPr="003231E3">
              <w:rPr>
                <w:rFonts w:ascii="Arial" w:eastAsia="Times New Roman" w:hAnsi="Arial" w:cs="Arial"/>
                <w:color w:val="000000"/>
                <w:sz w:val="20"/>
                <w:szCs w:val="20"/>
                <w:lang w:eastAsia="ru-RU"/>
              </w:rPr>
              <w:t>, кадрового, научно-методического, медико-биологического</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антидопингового обеспечения физкультурно-спортивной деятельности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27. Разработка предложений по продлению до 2020 года действия ФЦП "Развитие физической культуры и спорта в Российской Федерации на 2006 - 2015 годы" и ее подпрограммы "Развитие </w:t>
            </w:r>
            <w:r w:rsidRPr="003231E3">
              <w:rPr>
                <w:rFonts w:ascii="Arial" w:eastAsia="Times New Roman" w:hAnsi="Arial" w:cs="Arial"/>
                <w:color w:val="000000"/>
                <w:sz w:val="20"/>
                <w:szCs w:val="20"/>
                <w:lang w:eastAsia="ru-RU"/>
              </w:rPr>
              <w:lastRenderedPageBreak/>
              <w:t>футбола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Российской Федерации</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постановление Правительства Российской Федерации</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Минэкономразвития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Минфин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Минсоцзащиты России, </w:t>
            </w:r>
            <w:r w:rsidRPr="003231E3">
              <w:rPr>
                <w:rFonts w:ascii="Arial" w:eastAsia="Times New Roman" w:hAnsi="Arial" w:cs="Arial"/>
                <w:color w:val="000000"/>
                <w:sz w:val="20"/>
                <w:szCs w:val="20"/>
                <w:lang w:eastAsia="ru-RU"/>
              </w:rPr>
              <w:lastRenderedPageBreak/>
              <w:t>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2014 - 2015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на 2008 - 2015 годы"</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органы исполнительной власти субъектов Российской Федерации,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28. Разработка и реализация региональных и местных программ развития физической культуры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спорта на период до 2020 г.</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региональные и местные программы</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органы исполнительной власти субъектов Российской Федерации,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29. Анализ выполнения полномочий субъектов Российской Федерации в области физической культуры и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2010 - 2012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30. Разработка и проведение мониторинга развития физической культуры и спорта в стране, соотношения спроса и предложения на спортивно-оздоровительные услуги среди различных категорий населения, прежде всего среди обучающихся образовательных учреждений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2010 - 2015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31. Разработка и реализация комплекса мер по активизации проведения научно-исследовательских работ в области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Российская академия наук, Российская академия образования, Российская академия медицинских наук</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 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32. Разработка и реализация системы мер, направленных на подготовку высококвалифицированных </w:t>
            </w:r>
            <w:r w:rsidRPr="003231E3">
              <w:rPr>
                <w:rFonts w:ascii="Arial" w:eastAsia="Times New Roman" w:hAnsi="Arial" w:cs="Arial"/>
                <w:color w:val="000000"/>
                <w:sz w:val="20"/>
                <w:szCs w:val="20"/>
                <w:lang w:eastAsia="ru-RU"/>
              </w:rPr>
              <w:lastRenderedPageBreak/>
              <w:t>тренеров, инструкторов и преподавателей физической культуры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w:t>
            </w:r>
            <w:r w:rsidRPr="003231E3">
              <w:rPr>
                <w:rFonts w:ascii="Arial" w:eastAsia="Times New Roman" w:hAnsi="Arial" w:cs="Arial"/>
                <w:color w:val="000000"/>
                <w:sz w:val="20"/>
                <w:szCs w:val="20"/>
                <w:lang w:eastAsia="ru-RU"/>
              </w:rPr>
              <w:lastRenderedPageBreak/>
              <w:t>власти субъектов Российской Федерации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2010 - 2014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33. Разработка и реализация комплекса мер по улучшению антидопингового обеспечения развития спорта высших достижений и подготовки спортивного резерва, включая усиление ответственности спортсменов, тренеров и медицинских работников за использованием допинговых средств и методов в спорте</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34. Разработка программы информатизации сферы физической культуры и спорта и формирования единой для сферы телекоммуникационной сети образования, науки и инновационной деятельности</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программа</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2010 - 2014 годы, 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35. Разработка и реализация комплекса мер по развитию в Российской Федерации спортивной медицины и повышению эффективности использования врачебно-физкультурных диспансеров</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36. Совершенствование современных санитарно-эпидемиологических правил и нормативов для образовательных учреждений, обеспечивающих оптимальный недельный двигательный режим обучающихся, в том числе средствами физической культуры и спорта, в </w:t>
            </w:r>
            <w:r w:rsidRPr="003231E3">
              <w:rPr>
                <w:rFonts w:ascii="Arial" w:eastAsia="Times New Roman" w:hAnsi="Arial" w:cs="Arial"/>
                <w:color w:val="000000"/>
                <w:sz w:val="20"/>
                <w:szCs w:val="20"/>
                <w:lang w:eastAsia="ru-RU"/>
              </w:rPr>
              <w:lastRenderedPageBreak/>
              <w:t>зависимости от возраста обучаемых и состояния здоровья</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межведомственный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Роспотребнадзор</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2011-2013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37. Разработка и проведение мониторинга физического развития, физической подготовленности и здоровья обучающихся и студентов</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38. Организация и проведение ежегодного Всероссийского конкурса на звание лучшего спортсмена, тренера, преподавателя физической культуры, спортивного врача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39. Разработка и внедрение </w:t>
            </w:r>
            <w:proofErr w:type="gramStart"/>
            <w:r w:rsidRPr="003231E3">
              <w:rPr>
                <w:rFonts w:ascii="Arial" w:eastAsia="Times New Roman" w:hAnsi="Arial" w:cs="Arial"/>
                <w:color w:val="000000"/>
                <w:sz w:val="20"/>
                <w:szCs w:val="20"/>
                <w:lang w:eastAsia="ru-RU"/>
              </w:rPr>
              <w:t>системы показателей оценки эффективности деятельности различных организаций</w:t>
            </w:r>
            <w:proofErr w:type="gramEnd"/>
            <w:r w:rsidRPr="003231E3">
              <w:rPr>
                <w:rFonts w:ascii="Arial" w:eastAsia="Times New Roman" w:hAnsi="Arial" w:cs="Arial"/>
                <w:color w:val="000000"/>
                <w:sz w:val="20"/>
                <w:szCs w:val="20"/>
                <w:lang w:eastAsia="ru-RU"/>
              </w:rPr>
              <w:t xml:space="preserve"> по развитию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40. Разработка проекта Федерального закона о ведении Всероссийского реестра объектов спорта (спортивные залы, плоскостные спортивные сооружения, плавательные бассейны) всех видов собственности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Минюст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41. Разработка мер по обеспечению образовательных учреждений, населения по </w:t>
            </w:r>
            <w:r w:rsidRPr="003231E3">
              <w:rPr>
                <w:rFonts w:ascii="Arial" w:eastAsia="Times New Roman" w:hAnsi="Arial" w:cs="Arial"/>
                <w:color w:val="000000"/>
                <w:sz w:val="20"/>
                <w:szCs w:val="20"/>
                <w:lang w:eastAsia="ru-RU"/>
              </w:rPr>
              <w:lastRenderedPageBreak/>
              <w:t>месту жительства объектами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заинтересованные </w:t>
            </w:r>
            <w:r w:rsidRPr="003231E3">
              <w:rPr>
                <w:rFonts w:ascii="Arial" w:eastAsia="Times New Roman" w:hAnsi="Arial" w:cs="Arial"/>
                <w:color w:val="000000"/>
                <w:sz w:val="20"/>
                <w:szCs w:val="20"/>
                <w:lang w:eastAsia="ru-RU"/>
              </w:rPr>
              <w:lastRenderedPageBreak/>
              <w:t>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2009 - 2010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42.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43. Разработка комплекса мер</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 развитию отечественной спортивной промышленности</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2010 - 2015,</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44. Разработка нормативов </w:t>
            </w:r>
            <w:proofErr w:type="spellStart"/>
            <w:r w:rsidRPr="003231E3">
              <w:rPr>
                <w:rFonts w:ascii="Arial" w:eastAsia="Times New Roman" w:hAnsi="Arial" w:cs="Arial"/>
                <w:color w:val="000000"/>
                <w:sz w:val="20"/>
                <w:szCs w:val="20"/>
                <w:lang w:eastAsia="ru-RU"/>
              </w:rPr>
              <w:t>подушевого</w:t>
            </w:r>
            <w:proofErr w:type="spellEnd"/>
            <w:r w:rsidRPr="003231E3">
              <w:rPr>
                <w:rFonts w:ascii="Arial" w:eastAsia="Times New Roman" w:hAnsi="Arial" w:cs="Arial"/>
                <w:color w:val="000000"/>
                <w:sz w:val="20"/>
                <w:szCs w:val="20"/>
                <w:lang w:eastAsia="ru-RU"/>
              </w:rPr>
              <w:t xml:space="preserve"> финансирования физической культуры и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Минфин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 органы исполнительной власти субъектов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VII. Создание системы обеспечения общественной безопасности на объектах спорта и организации работы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 болельщиками и их объединениями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45. Разработка проекта Федерального закона "Об обеспеченности правопорядка и общественной безопасности при проведении массовых и иных зрелищных мероприятий в Российской Федерации"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МВД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46. Разработка мер по </w:t>
            </w:r>
            <w:r w:rsidRPr="003231E3">
              <w:rPr>
                <w:rFonts w:ascii="Arial" w:eastAsia="Times New Roman" w:hAnsi="Arial" w:cs="Arial"/>
                <w:color w:val="000000"/>
                <w:sz w:val="20"/>
                <w:szCs w:val="20"/>
                <w:lang w:eastAsia="ru-RU"/>
              </w:rPr>
              <w:lastRenderedPageBreak/>
              <w:t>снижению уровня негативных тенденций в организации правопорядка, сокращению числа актов насилия и хулиганских действиях как на физкультурно-спортивных сооружениях, так и в непосредственной близости от них, а также вдоль путей следования зрителей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межведомственный </w:t>
            </w:r>
            <w:r w:rsidRPr="003231E3">
              <w:rPr>
                <w:rFonts w:ascii="Arial" w:eastAsia="Times New Roman" w:hAnsi="Arial" w:cs="Arial"/>
                <w:color w:val="000000"/>
                <w:sz w:val="20"/>
                <w:szCs w:val="20"/>
                <w:lang w:eastAsia="ru-RU"/>
              </w:rPr>
              <w:lastRenderedPageBreak/>
              <w:t>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xml:space="preserve">МВД России, </w:t>
            </w:r>
            <w:proofErr w:type="spellStart"/>
            <w:r w:rsidRPr="003231E3">
              <w:rPr>
                <w:rFonts w:ascii="Arial" w:eastAsia="Times New Roman" w:hAnsi="Arial" w:cs="Arial"/>
                <w:color w:val="000000"/>
                <w:sz w:val="20"/>
                <w:szCs w:val="20"/>
                <w:lang w:eastAsia="ru-RU"/>
              </w:rPr>
              <w:lastRenderedPageBreak/>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2010 -</w:t>
            </w:r>
            <w:r w:rsidRPr="003231E3">
              <w:rPr>
                <w:rFonts w:ascii="Arial" w:eastAsia="Times New Roman" w:hAnsi="Arial" w:cs="Arial"/>
                <w:color w:val="000000"/>
                <w:sz w:val="20"/>
                <w:szCs w:val="20"/>
                <w:lang w:eastAsia="ru-RU"/>
              </w:rPr>
              <w:lastRenderedPageBreak/>
              <w:t> 2015 годы</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47. Разработка нормативно-методических материалов использования физкультурно-спортивных сооружений, в том числе соблюдения требований безопасности и конструктивной надежности при проведении массовых физкультурно-спортивных мероприятий</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2010-2012 годы,</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48. Разработка комплекса мер по организации работы с болельщиками и их объединениями, в том числе создание российской ассоциации клубов болельщиков по видам спорта</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МВД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w:t>
            </w:r>
          </w:p>
        </w:tc>
      </w:tr>
      <w:tr w:rsidR="003231E3" w:rsidRPr="003231E3" w:rsidTr="003231E3">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VII. Мониторинг и контроль реализации Стратегии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trHeight w:val="35"/>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49. Проведение оценки эффективности реализации Стратегии и достижения целевых параметров</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25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2010 - 2020 годы</w:t>
            </w:r>
          </w:p>
        </w:tc>
      </w:tr>
    </w:tbl>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ПРИЛОЖЕНИЕ № 2</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 Стратегии развития физической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3231E3">
        <w:rPr>
          <w:rFonts w:ascii="Arial" w:eastAsia="Times New Roman" w:hAnsi="Arial" w:cs="Arial"/>
          <w:b/>
          <w:bCs/>
          <w:color w:val="000000"/>
          <w:sz w:val="20"/>
          <w:lang w:eastAsia="ru-RU"/>
        </w:rPr>
        <w:lastRenderedPageBreak/>
        <w:t>П</w:t>
      </w:r>
      <w:proofErr w:type="gramEnd"/>
      <w:r w:rsidRPr="003231E3">
        <w:rPr>
          <w:rFonts w:ascii="Arial" w:eastAsia="Times New Roman" w:hAnsi="Arial" w:cs="Arial"/>
          <w:b/>
          <w:bCs/>
          <w:color w:val="000000"/>
          <w:sz w:val="20"/>
          <w:lang w:eastAsia="ru-RU"/>
        </w:rPr>
        <w:t xml:space="preserve"> Л А Н</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color w:val="000000"/>
          <w:sz w:val="20"/>
          <w:lang w:eastAsia="ru-RU"/>
        </w:rPr>
        <w:t> </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color w:val="000000"/>
          <w:sz w:val="20"/>
          <w:lang w:eastAsia="ru-RU"/>
        </w:rPr>
        <w:t>мероприятий по реализации в 2009 - 2015 годах Стратегии развития физической</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color w:val="000000"/>
          <w:sz w:val="20"/>
          <w:lang w:eastAsia="ru-RU"/>
        </w:rPr>
        <w:t>культуры и спорта на период до 2020 года</w:t>
      </w:r>
    </w:p>
    <w:p w:rsidR="003231E3" w:rsidRPr="003231E3" w:rsidRDefault="003231E3" w:rsidP="003231E3">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b/>
          <w:bCs/>
          <w:color w:val="000000"/>
          <w:sz w:val="20"/>
          <w:lang w:eastAsia="ru-RU"/>
        </w:rPr>
        <w:t> </w:t>
      </w:r>
    </w:p>
    <w:tbl>
      <w:tblPr>
        <w:tblStyle w:val="a6"/>
        <w:tblW w:w="0" w:type="auto"/>
        <w:tblLook w:val="04A0"/>
      </w:tblPr>
      <w:tblGrid>
        <w:gridCol w:w="8"/>
        <w:gridCol w:w="3112"/>
        <w:gridCol w:w="2278"/>
        <w:gridCol w:w="2554"/>
        <w:gridCol w:w="1610"/>
        <w:gridCol w:w="9"/>
      </w:tblGrid>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Мероприятия</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Вид документа</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Исполнители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Срок выполнения</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 Создание новой национальной системы физкультурно-спортивного воспитания населения, в первую очередь подрастающего поколения</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 Разработка и реализация Всероссийского физкультурно-спортивного комплекса "Готов к труду и защите отечества"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Минобороны России, заинтересованные федеральные органы исполнительной власти, органы исполнительной власти субъектов 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 Разработка и реализация Единой всероссийской спортивной классификации</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 олимпийским циклам, начиная с 2009 года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 Разработка примерного положения о спортивном клубе</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в области физической культуры и спорта,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 Разработка и реализация </w:t>
            </w:r>
            <w:proofErr w:type="gramStart"/>
            <w:r w:rsidRPr="003231E3">
              <w:rPr>
                <w:rFonts w:ascii="Arial" w:eastAsia="Times New Roman" w:hAnsi="Arial" w:cs="Arial"/>
                <w:color w:val="000000"/>
                <w:sz w:val="20"/>
                <w:szCs w:val="20"/>
                <w:lang w:eastAsia="ru-RU"/>
              </w:rPr>
              <w:t>плана проведения Спартакиад народов России</w:t>
            </w:r>
            <w:proofErr w:type="gramEnd"/>
            <w:r w:rsidRPr="003231E3">
              <w:rPr>
                <w:rFonts w:ascii="Arial" w:eastAsia="Times New Roman" w:hAnsi="Arial" w:cs="Arial"/>
                <w:color w:val="000000"/>
                <w:sz w:val="20"/>
                <w:szCs w:val="20"/>
                <w:lang w:eastAsia="ru-RU"/>
              </w:rPr>
              <w:t xml:space="preserve"> для различных категорий и групп населения на период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 2020 года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план</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5. Разработка мер по совершенствованию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6. Разработка проекта Федерального закона "О наделении органов государственной власти субъектов Российской Федерации полномочиями по участию в проведении единой государственной политики в области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Минюст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 Разработка и реализация комплекса мер по пропаганде здорового образа жизни,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физической культуры и спорта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7. Разработка и реализация системы мер, направленных на организацию и проведение массовых всероссийских пропагандистских кампаний по физической культуре и спорту</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Минкомсвязь</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ВГТРК</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8. Разработка системы мер по изданию массовым тиражом  научно-популярной литературы по вопросам здорового образа жизни, физической культуре и спорту</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2010-2011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9. Разработка плана трансляции на общероссийских телеканалах, в том числе в рамках </w:t>
            </w:r>
            <w:r w:rsidRPr="003231E3">
              <w:rPr>
                <w:rFonts w:ascii="Arial" w:eastAsia="Times New Roman" w:hAnsi="Arial" w:cs="Arial"/>
                <w:color w:val="000000"/>
                <w:sz w:val="20"/>
                <w:szCs w:val="20"/>
                <w:lang w:eastAsia="ru-RU"/>
              </w:rPr>
              <w:lastRenderedPageBreak/>
              <w:t>общероссийского телеканала "Спорт", физкультурно-оздоровительных программ в помощь самостоятельно занимающимся физическими упражнениями и спортом</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план</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Минкомсвязь</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Роспечать</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ВГТРК</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10. Разработка и реализация системы мер по использованию возможностей средств кинематографии, наглядной и лекционной пропаганды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Союз кинематографистов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III. Модернизация системы физического воспитания различных категорий и групп населения, в том числе</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дошкольных, школьных и профессиональных образовательных учреждениях</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11. Разработка мер по модернизации системы физического воспитания и развития спорта в образовательных учреждениях</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и муниципальных образований</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12. Разработка и реализация мер по использованию возможностей парков, загородных зон, мест массового отдыха, в том числе троп, трасс и дорожек здоровья, для активных занятий физической культурой и спортом</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Минприроды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13. Разработка комплекса мер по развитию студенческого спорта в Российской Федерации и укреплению молодежных общественных организаций в сфере физической культуры и спорта, в том числе по определению организационно-правовых форм этих организаций</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2009 - 2011 годы, 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14. Разработка нормативов материально-технического оснащения занятий по физической культуре в образовательных учреждениях и учет их при </w:t>
            </w:r>
            <w:r w:rsidRPr="003231E3">
              <w:rPr>
                <w:rFonts w:ascii="Arial" w:eastAsia="Times New Roman" w:hAnsi="Arial" w:cs="Arial"/>
                <w:color w:val="000000"/>
                <w:sz w:val="20"/>
                <w:szCs w:val="20"/>
                <w:lang w:eastAsia="ru-RU"/>
              </w:rPr>
              <w:lastRenderedPageBreak/>
              <w:t>определении новых лицензионных</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и </w:t>
            </w:r>
            <w:proofErr w:type="spellStart"/>
            <w:r w:rsidRPr="003231E3">
              <w:rPr>
                <w:rFonts w:ascii="Arial" w:eastAsia="Times New Roman" w:hAnsi="Arial" w:cs="Arial"/>
                <w:color w:val="000000"/>
                <w:sz w:val="20"/>
                <w:szCs w:val="20"/>
                <w:lang w:eastAsia="ru-RU"/>
              </w:rPr>
              <w:t>аккредитационных</w:t>
            </w:r>
            <w:proofErr w:type="spellEnd"/>
            <w:r w:rsidRPr="003231E3">
              <w:rPr>
                <w:rFonts w:ascii="Arial" w:eastAsia="Times New Roman" w:hAnsi="Arial" w:cs="Arial"/>
                <w:color w:val="000000"/>
                <w:sz w:val="20"/>
                <w:szCs w:val="20"/>
                <w:lang w:eastAsia="ru-RU"/>
              </w:rPr>
              <w:t xml:space="preserve"> требований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Минэкономразивтия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w:t>
            </w:r>
            <w:r w:rsidRPr="003231E3">
              <w:rPr>
                <w:rFonts w:ascii="Arial" w:eastAsia="Times New Roman" w:hAnsi="Arial" w:cs="Arial"/>
                <w:color w:val="000000"/>
                <w:sz w:val="20"/>
                <w:szCs w:val="20"/>
                <w:lang w:eastAsia="ru-RU"/>
              </w:rPr>
              <w:lastRenderedPageBreak/>
              <w:t>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2009 - 2010годы,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15. Разработка и реализация комплекса мер по улучшению физической подготовленности допризывной молодежи к службе в рядах Вооруженных сил и войсках органов безопасности и правопорядка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Минобороны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16. Разработка программ производственной физической культуры среди трудящихся</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программы</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общероссийские общественные объединения,</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том числе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17. Разработка нормативов обеспеченности населения учреждениями спортивной направленности и оказанием услуг в сфере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Минфин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IV. Совершенствование подготовки спортсменов высокого класса, системы подготовки спортивного резерва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для повышения конкурентоспособности российского спорта на международной спортивной арене</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усиление мер социальной защиты спортсменов и тренеров</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18. Разработка требований к организации детско-юношеских спортивных школ и </w:t>
            </w:r>
            <w:r w:rsidRPr="003231E3">
              <w:rPr>
                <w:rFonts w:ascii="Arial" w:eastAsia="Times New Roman" w:hAnsi="Arial" w:cs="Arial"/>
                <w:color w:val="000000"/>
                <w:sz w:val="20"/>
                <w:szCs w:val="20"/>
                <w:lang w:eastAsia="ru-RU"/>
              </w:rPr>
              <w:lastRenderedPageBreak/>
              <w:t>специализированных детско-юношеских школ олимпийского резерва с учетом современных требований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Минюст России, </w:t>
            </w:r>
            <w:r w:rsidRPr="003231E3">
              <w:rPr>
                <w:rFonts w:ascii="Arial" w:eastAsia="Times New Roman" w:hAnsi="Arial" w:cs="Arial"/>
                <w:color w:val="000000"/>
                <w:sz w:val="20"/>
                <w:szCs w:val="20"/>
                <w:lang w:eastAsia="ru-RU"/>
              </w:rPr>
              <w:lastRenderedPageBreak/>
              <w:t>заинтересованные федеральные органы исполнительной власти,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2010 - 2011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19. Разработка и реализация плана мероприятий по созданию и размещению федеральных и региональных центров подготовки спортивных сборных команд страны по различным видам спорта на период до 2020 года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20. Разработка мер по развитию </w:t>
            </w:r>
            <w:proofErr w:type="spellStart"/>
            <w:r w:rsidRPr="003231E3">
              <w:rPr>
                <w:rFonts w:ascii="Arial" w:eastAsia="Times New Roman" w:hAnsi="Arial" w:cs="Arial"/>
                <w:color w:val="000000"/>
                <w:sz w:val="20"/>
                <w:szCs w:val="20"/>
                <w:lang w:eastAsia="ru-RU"/>
              </w:rPr>
              <w:t>паралимпийского</w:t>
            </w:r>
            <w:proofErr w:type="spellEnd"/>
            <w:r w:rsidRPr="003231E3">
              <w:rPr>
                <w:rFonts w:ascii="Arial" w:eastAsia="Times New Roman" w:hAnsi="Arial" w:cs="Arial"/>
                <w:color w:val="000000"/>
                <w:sz w:val="20"/>
                <w:szCs w:val="20"/>
                <w:lang w:eastAsia="ru-RU"/>
              </w:rPr>
              <w:t xml:space="preserve"> спорта в Российской Федерации, включая создание Центра подготовки спортивных сборных команд России по </w:t>
            </w:r>
            <w:proofErr w:type="spellStart"/>
            <w:r w:rsidRPr="003231E3">
              <w:rPr>
                <w:rFonts w:ascii="Arial" w:eastAsia="Times New Roman" w:hAnsi="Arial" w:cs="Arial"/>
                <w:color w:val="000000"/>
                <w:sz w:val="20"/>
                <w:szCs w:val="20"/>
                <w:lang w:eastAsia="ru-RU"/>
              </w:rPr>
              <w:t>паралимпийским</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сурдлимпийским</w:t>
            </w:r>
            <w:proofErr w:type="spellEnd"/>
            <w:r w:rsidRPr="003231E3">
              <w:rPr>
                <w:rFonts w:ascii="Arial" w:eastAsia="Times New Roman" w:hAnsi="Arial" w:cs="Arial"/>
                <w:color w:val="000000"/>
                <w:sz w:val="20"/>
                <w:szCs w:val="20"/>
                <w:lang w:eastAsia="ru-RU"/>
              </w:rPr>
              <w:t xml:space="preserve"> видам спорта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распоряжение Правительства Российской Федерации</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w:t>
            </w: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 </w:t>
            </w:r>
            <w:proofErr w:type="spellStart"/>
            <w:r w:rsidRPr="003231E3">
              <w:rPr>
                <w:rFonts w:ascii="Arial" w:eastAsia="Times New Roman" w:hAnsi="Arial" w:cs="Arial"/>
                <w:color w:val="000000"/>
                <w:sz w:val="20"/>
                <w:szCs w:val="20"/>
                <w:lang w:eastAsia="ru-RU"/>
              </w:rPr>
              <w:t>Сурдлимпийский</w:t>
            </w:r>
            <w:proofErr w:type="spellEnd"/>
            <w:r w:rsidRPr="003231E3">
              <w:rPr>
                <w:rFonts w:ascii="Arial" w:eastAsia="Times New Roman" w:hAnsi="Arial" w:cs="Arial"/>
                <w:color w:val="000000"/>
                <w:sz w:val="20"/>
                <w:szCs w:val="20"/>
                <w:lang w:eastAsia="ru-RU"/>
              </w:rPr>
              <w:t xml:space="preserve"> комитет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2010 - 2011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21. Разработка и реализация системы мер по созданию на базе детских спортивных школ и клубов, осуществляющих подготовку детей по зимним видам спорта, отделений и групп для занятий детей с ограниченными физическими возможностями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22. Разработка и реализация плана мероприятий по созданию и обеспечению деятельности экспериментальных молодежных спортивных команд по олимпийским видам спорта, в  которых разыгрывается наибольшее количество комплектов медалей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Олимпийский комитет России, общероссийские физкультурно-спортивные организации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23. Разработка и реализация системы мер по укреплению международных спортивных связей и программы действий по увеличению представительства Российской Федерации в международных спортивных организациях</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МИД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Олимпийский комитет России, общероссийские физкультурно-спортивные организации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2011 - 2012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24. Разработка и реализация программы по усилению социальной защиты спортсменов, тренеров и других специалистов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общероссийские общественные объединения, в том числе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2009 - 2011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25. Разработка и реализация типовых учебно-тренировочных программ по олимпийским видам спорта для спортивных школ и училищ олимпийского резерва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органы исполнительной власти субъектов Российской Федерации, 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2010 - 2013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26. Разработка целевых комплексных программ подготовки спортивных сборных команд России для участия в крупнейших международных спортивных соревнованиях, включая Олимпийские, </w:t>
            </w:r>
            <w:proofErr w:type="spellStart"/>
            <w:r w:rsidRPr="003231E3">
              <w:rPr>
                <w:rFonts w:ascii="Arial" w:eastAsia="Times New Roman" w:hAnsi="Arial" w:cs="Arial"/>
                <w:color w:val="000000"/>
                <w:sz w:val="20"/>
                <w:szCs w:val="20"/>
                <w:lang w:eastAsia="ru-RU"/>
              </w:rPr>
              <w:t>Паралимпийские</w:t>
            </w:r>
            <w:proofErr w:type="spellEnd"/>
            <w:r w:rsidRPr="003231E3">
              <w:rPr>
                <w:rFonts w:ascii="Arial" w:eastAsia="Times New Roman" w:hAnsi="Arial" w:cs="Arial"/>
                <w:color w:val="000000"/>
                <w:sz w:val="20"/>
                <w:szCs w:val="20"/>
                <w:lang w:eastAsia="ru-RU"/>
              </w:rPr>
              <w:t xml:space="preserve"> и </w:t>
            </w:r>
            <w:proofErr w:type="spellStart"/>
            <w:r w:rsidRPr="003231E3">
              <w:rPr>
                <w:rFonts w:ascii="Arial" w:eastAsia="Times New Roman" w:hAnsi="Arial" w:cs="Arial"/>
                <w:color w:val="000000"/>
                <w:sz w:val="20"/>
                <w:szCs w:val="20"/>
                <w:lang w:eastAsia="ru-RU"/>
              </w:rPr>
              <w:t>Сурдлимпийские</w:t>
            </w:r>
            <w:proofErr w:type="spellEnd"/>
            <w:r w:rsidRPr="003231E3">
              <w:rPr>
                <w:rFonts w:ascii="Arial" w:eastAsia="Times New Roman" w:hAnsi="Arial" w:cs="Arial"/>
                <w:color w:val="000000"/>
                <w:sz w:val="20"/>
                <w:szCs w:val="20"/>
                <w:lang w:eastAsia="ru-RU"/>
              </w:rPr>
              <w:t xml:space="preserve"> игры</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комплексные программы</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Олимпийский комитет России, </w:t>
            </w:r>
            <w:proofErr w:type="spellStart"/>
            <w:r w:rsidRPr="003231E3">
              <w:rPr>
                <w:rFonts w:ascii="Arial" w:eastAsia="Times New Roman" w:hAnsi="Arial" w:cs="Arial"/>
                <w:color w:val="000000"/>
                <w:sz w:val="20"/>
                <w:szCs w:val="20"/>
                <w:lang w:eastAsia="ru-RU"/>
              </w:rPr>
              <w:t>Паралимпийский</w:t>
            </w:r>
            <w:proofErr w:type="spellEnd"/>
            <w:r w:rsidRPr="003231E3">
              <w:rPr>
                <w:rFonts w:ascii="Arial" w:eastAsia="Times New Roman" w:hAnsi="Arial" w:cs="Arial"/>
                <w:color w:val="000000"/>
                <w:sz w:val="20"/>
                <w:szCs w:val="20"/>
                <w:lang w:eastAsia="ru-RU"/>
              </w:rPr>
              <w:t xml:space="preserve"> комитет России, </w:t>
            </w:r>
            <w:proofErr w:type="spellStart"/>
            <w:r w:rsidRPr="003231E3">
              <w:rPr>
                <w:rFonts w:ascii="Arial" w:eastAsia="Times New Roman" w:hAnsi="Arial" w:cs="Arial"/>
                <w:color w:val="000000"/>
                <w:sz w:val="20"/>
                <w:szCs w:val="20"/>
                <w:lang w:eastAsia="ru-RU"/>
              </w:rPr>
              <w:t>Сурдлимпийский</w:t>
            </w:r>
            <w:proofErr w:type="spellEnd"/>
            <w:r w:rsidRPr="003231E3">
              <w:rPr>
                <w:rFonts w:ascii="Arial" w:eastAsia="Times New Roman" w:hAnsi="Arial" w:cs="Arial"/>
                <w:color w:val="000000"/>
                <w:sz w:val="20"/>
                <w:szCs w:val="20"/>
                <w:lang w:eastAsia="ru-RU"/>
              </w:rPr>
              <w:t xml:space="preserve"> комитет России,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V. Развитие </w:t>
            </w:r>
            <w:proofErr w:type="gramStart"/>
            <w:r w:rsidRPr="003231E3">
              <w:rPr>
                <w:rFonts w:ascii="Arial" w:eastAsia="Times New Roman" w:hAnsi="Arial" w:cs="Arial"/>
                <w:color w:val="000000"/>
                <w:sz w:val="20"/>
                <w:szCs w:val="20"/>
                <w:lang w:eastAsia="ru-RU"/>
              </w:rPr>
              <w:t>организационно-управленческого</w:t>
            </w:r>
            <w:proofErr w:type="gramEnd"/>
            <w:r w:rsidRPr="003231E3">
              <w:rPr>
                <w:rFonts w:ascii="Arial" w:eastAsia="Times New Roman" w:hAnsi="Arial" w:cs="Arial"/>
                <w:color w:val="000000"/>
                <w:sz w:val="20"/>
                <w:szCs w:val="20"/>
                <w:lang w:eastAsia="ru-RU"/>
              </w:rPr>
              <w:t>, кадрового, научно-методического, медико-биологического</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антидопингового обеспечения физкультурно-спортивной деятельности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27. Разработка предложений по продлению до 2020 года действия ФЦП "Развитие физической культуры и спорта в Российской Федерации на 2006 - 2015 годы" и ее подпрограммы "Развитие футбола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 Российской Федерации</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постановление Правительства Российской Федерации</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Минэкономразвития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Минфин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Минсоцзащиты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2014 - 2015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на 2008 - 2015 годы"</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органы исполнительной власти субъектов Российской Федерации, </w:t>
            </w:r>
            <w:r w:rsidRPr="003231E3">
              <w:rPr>
                <w:rFonts w:ascii="Arial" w:eastAsia="Times New Roman" w:hAnsi="Arial" w:cs="Arial"/>
                <w:color w:val="000000"/>
                <w:sz w:val="20"/>
                <w:szCs w:val="20"/>
                <w:lang w:eastAsia="ru-RU"/>
              </w:rPr>
              <w:lastRenderedPageBreak/>
              <w:t>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28. Разработка и реализация региональных и местных программ развития физической культуры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и спорта на период до 2020 г.</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региональные и местные программы</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органы исполнительной власти субъектов Российской Федерации,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29. Анализ выполнения полномочий субъектов Российской Федерации в области физической культуры и спорта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2010 - 2012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30. Разработка и проведение мониторинга развития физической культуры и спорта в стране, соотношения спроса и предложения на спортивно-оздоровительные услуги среди различных категорий населения, прежде всего среди обучающихся образовательных учреждений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2010 - 2015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31. Разработка и реализация комплекса мер по активизации проведения научно-исследовательских работ в области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план</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Российская академия наук, Российская академия образования, Российская академия медицинских наук</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 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32. Разработка и реализация системы мер, направленных на подготовку высококвалифицированных тренеров, инструкторов и преподавателей физической культуры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2010 - 2014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33. Разработка и реализация комплекса мер по улучшению антидопингового обеспечения развития спорта высших достижений и подготовки спортивного резерва, включая усиление ответственности спортсменов, тренеров и медицинских работников за использованием допинговых </w:t>
            </w:r>
            <w:r w:rsidRPr="003231E3">
              <w:rPr>
                <w:rFonts w:ascii="Arial" w:eastAsia="Times New Roman" w:hAnsi="Arial" w:cs="Arial"/>
                <w:color w:val="000000"/>
                <w:sz w:val="20"/>
                <w:szCs w:val="20"/>
                <w:lang w:eastAsia="ru-RU"/>
              </w:rPr>
              <w:lastRenderedPageBreak/>
              <w:t>средств и методов в спорте</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общероссийские физкультурно-</w:t>
            </w:r>
            <w:r w:rsidRPr="003231E3">
              <w:rPr>
                <w:rFonts w:ascii="Arial" w:eastAsia="Times New Roman" w:hAnsi="Arial" w:cs="Arial"/>
                <w:color w:val="000000"/>
                <w:sz w:val="20"/>
                <w:szCs w:val="20"/>
                <w:lang w:eastAsia="ru-RU"/>
              </w:rPr>
              <w:lastRenderedPageBreak/>
              <w:t>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2009 - 2015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34. Разработка программы информатизации сферы физической культуры и спорта и формирования единой для сферы телекоммуникационной сети образования, науки и инновационной деятельности</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программа</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заинтересованные федеральные органы исполнительной власти,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2010 - 2014 годы, 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35. Разработка и реализация комплекса мер по развитию в Российской Федерации спортивной медицины и повышению эффективности использования врачебно-физкультурных диспансеров</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36. Совершенствование современных санитарно-эпидемиологических правил и нормативов для образовательных учреждений, обеспечивающих оптимальный недельный двигательный режим обучающихся, в том числе средствами физической культуры и спорта, в зависимости от возраста обучаемых и состояния здоровья</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Роспотребнадзор</w:t>
            </w:r>
            <w:proofErr w:type="spellEnd"/>
            <w:r w:rsidRPr="003231E3">
              <w:rPr>
                <w:rFonts w:ascii="Arial" w:eastAsia="Times New Roman" w:hAnsi="Arial" w:cs="Arial"/>
                <w:color w:val="000000"/>
                <w:sz w:val="20"/>
                <w:szCs w:val="20"/>
                <w:lang w:eastAsia="ru-RU"/>
              </w:rPr>
              <w:t xml:space="preserve">,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2011-2013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37. Разработка и проведение мониторинга физического развития, физической подготовленности и здоровья обучающихся и студентов</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38. Организация и проведение ежегодного Всероссийского конкурса на звание лучшего спортсмена, тренера, преподавателя физической культуры, спортивного врача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органы исполнительной власти субъектов Российской Федерации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39. Разработка и внедрение </w:t>
            </w:r>
            <w:proofErr w:type="gramStart"/>
            <w:r w:rsidRPr="003231E3">
              <w:rPr>
                <w:rFonts w:ascii="Arial" w:eastAsia="Times New Roman" w:hAnsi="Arial" w:cs="Arial"/>
                <w:color w:val="000000"/>
                <w:sz w:val="20"/>
                <w:szCs w:val="20"/>
                <w:lang w:eastAsia="ru-RU"/>
              </w:rPr>
              <w:t>системы показателей оценки эффективности деятельности различных организаций</w:t>
            </w:r>
            <w:proofErr w:type="gramEnd"/>
            <w:r w:rsidRPr="003231E3">
              <w:rPr>
                <w:rFonts w:ascii="Arial" w:eastAsia="Times New Roman" w:hAnsi="Arial" w:cs="Arial"/>
                <w:color w:val="000000"/>
                <w:sz w:val="20"/>
                <w:szCs w:val="20"/>
                <w:lang w:eastAsia="ru-RU"/>
              </w:rPr>
              <w:t xml:space="preserve"> по </w:t>
            </w:r>
            <w:r w:rsidRPr="003231E3">
              <w:rPr>
                <w:rFonts w:ascii="Arial" w:eastAsia="Times New Roman" w:hAnsi="Arial" w:cs="Arial"/>
                <w:color w:val="000000"/>
                <w:sz w:val="20"/>
                <w:szCs w:val="20"/>
                <w:lang w:eastAsia="ru-RU"/>
              </w:rPr>
              <w:lastRenderedPageBreak/>
              <w:t>развитию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заинтересованные федеральные органы </w:t>
            </w:r>
            <w:r w:rsidRPr="003231E3">
              <w:rPr>
                <w:rFonts w:ascii="Arial" w:eastAsia="Times New Roman" w:hAnsi="Arial" w:cs="Arial"/>
                <w:color w:val="000000"/>
                <w:sz w:val="20"/>
                <w:szCs w:val="20"/>
                <w:lang w:eastAsia="ru-RU"/>
              </w:rPr>
              <w:lastRenderedPageBreak/>
              <w:t>исполнительной власти, органы исполнительной власти субъектов Российской Федерации в области физической культуры и спорта, общероссийские физкультурно-спортивные организации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2009 - 2010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 </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40. Разработка проекта Федерального закона о ведении Всероссийского реестра объектов спорта (спортивные залы, плоскостные спортивные сооружения, плавательные бассейны) всех видов собственности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Минрегион</w:t>
            </w:r>
            <w:proofErr w:type="spellEnd"/>
            <w:r w:rsidRPr="003231E3">
              <w:rPr>
                <w:rFonts w:ascii="Arial" w:eastAsia="Times New Roman" w:hAnsi="Arial" w:cs="Arial"/>
                <w:color w:val="000000"/>
                <w:sz w:val="20"/>
                <w:szCs w:val="20"/>
                <w:lang w:eastAsia="ru-RU"/>
              </w:rPr>
              <w:t xml:space="preserve"> России, Минэкономразвития России, Минфин России, Минюст России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41. Разработка мер по обеспечению образовательных учреждений, населения по месту жительства объектами спорта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w:t>
            </w:r>
            <w:proofErr w:type="spellStart"/>
            <w:r w:rsidRPr="003231E3">
              <w:rPr>
                <w:rFonts w:ascii="Arial" w:eastAsia="Times New Roman" w:hAnsi="Arial" w:cs="Arial"/>
                <w:color w:val="000000"/>
                <w:sz w:val="20"/>
                <w:szCs w:val="20"/>
                <w:lang w:eastAsia="ru-RU"/>
              </w:rPr>
              <w:t>Минобрнауки</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2009 - 2010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42.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43. Разработка комплекса мер</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по развитию отечественной спортивной промышленности</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2010 - 2015,</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44. Разработка нормативов </w:t>
            </w:r>
            <w:proofErr w:type="spellStart"/>
            <w:r w:rsidRPr="003231E3">
              <w:rPr>
                <w:rFonts w:ascii="Arial" w:eastAsia="Times New Roman" w:hAnsi="Arial" w:cs="Arial"/>
                <w:color w:val="000000"/>
                <w:sz w:val="20"/>
                <w:szCs w:val="20"/>
                <w:lang w:eastAsia="ru-RU"/>
              </w:rPr>
              <w:t>подушевого</w:t>
            </w:r>
            <w:proofErr w:type="spellEnd"/>
            <w:r w:rsidRPr="003231E3">
              <w:rPr>
                <w:rFonts w:ascii="Arial" w:eastAsia="Times New Roman" w:hAnsi="Arial" w:cs="Arial"/>
                <w:color w:val="000000"/>
                <w:sz w:val="20"/>
                <w:szCs w:val="20"/>
                <w:lang w:eastAsia="ru-RU"/>
              </w:rPr>
              <w:t xml:space="preserve"> финансирования физической культуры и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Минфин России, </w:t>
            </w:r>
            <w:proofErr w:type="spellStart"/>
            <w:r w:rsidRPr="003231E3">
              <w:rPr>
                <w:rFonts w:ascii="Arial" w:eastAsia="Times New Roman" w:hAnsi="Arial" w:cs="Arial"/>
                <w:color w:val="000000"/>
                <w:sz w:val="20"/>
                <w:szCs w:val="20"/>
                <w:lang w:eastAsia="ru-RU"/>
              </w:rPr>
              <w:t>Минздравсоцразвития</w:t>
            </w:r>
            <w:proofErr w:type="spellEnd"/>
            <w:r w:rsidRPr="003231E3">
              <w:rPr>
                <w:rFonts w:ascii="Arial" w:eastAsia="Times New Roman" w:hAnsi="Arial" w:cs="Arial"/>
                <w:color w:val="000000"/>
                <w:sz w:val="20"/>
                <w:szCs w:val="20"/>
                <w:lang w:eastAsia="ru-RU"/>
              </w:rPr>
              <w:t xml:space="preserve"> России, Минэкономразвития России, заинтересованные федеральные органы исполнительной власти, органы исполнительной власти субъектов </w:t>
            </w:r>
            <w:r w:rsidRPr="003231E3">
              <w:rPr>
                <w:rFonts w:ascii="Arial" w:eastAsia="Times New Roman" w:hAnsi="Arial" w:cs="Arial"/>
                <w:color w:val="000000"/>
                <w:sz w:val="20"/>
                <w:szCs w:val="20"/>
                <w:lang w:eastAsia="ru-RU"/>
              </w:rPr>
              <w:lastRenderedPageBreak/>
              <w:t>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2010 - 2012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0" w:type="auto"/>
            <w:gridSpan w:val="4"/>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lastRenderedPageBreak/>
              <w:t>VII. Создание системы обеспечения общественной безопасности на объектах спорта и организации работы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с болельщиками и их объединениями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45. Разработка проекта Федерального закона "Об обеспеченности правопорядка и общественной безопасности при проведении массовых и иных зрелищных мероприятий в Российской Федерации"</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проект Федерального закона</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МВД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год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46. Разработка мер по снижению уровня негативных тенденций в организации правопорядка, сокращению числа актов насилия и хулиганских действиях как на физкультурно-спортивных сооружениях, так и в непосредственной близости от них, а также вдоль путей следования зрителей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межведомственный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МВД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2010 - 2015 годы</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47. Разработка нормативно-методических материалов использования физкультурно-спортивных сооружений, в том числе соблюдения требований безопасности и конструктивной надежности при проведении массовых физкультурно-спортивных мероприятий</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ведомственный нормативный правовой акт</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2010-2012 годы,</w:t>
            </w:r>
          </w:p>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весь период</w:t>
            </w:r>
          </w:p>
        </w:tc>
      </w:tr>
      <w:tr w:rsidR="003231E3" w:rsidRPr="003231E3" w:rsidTr="003231E3">
        <w:trPr>
          <w:gridBefore w:val="1"/>
          <w:gridAfter w:val="1"/>
          <w:wBefore w:w="33" w:type="dxa"/>
          <w:wAfter w:w="33" w:type="dxa"/>
        </w:trPr>
        <w:tc>
          <w:tcPr>
            <w:tcW w:w="3107"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48. Разработка комплекса мер по организации работы с болельщиками и их объединениями, в том числе создание российской ассоциации клубов болельщиков по видам спорта</w:t>
            </w:r>
          </w:p>
        </w:tc>
        <w:tc>
          <w:tcPr>
            <w:tcW w:w="2258"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2551"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xml:space="preserve">МВД России, </w:t>
            </w: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 заинтересованные федеральные органы исполнительной власти</w:t>
            </w:r>
          </w:p>
        </w:tc>
        <w:tc>
          <w:tcPr>
            <w:tcW w:w="1589" w:type="dxa"/>
            <w:hideMark/>
          </w:tcPr>
          <w:p w:rsidR="003231E3" w:rsidRPr="003231E3" w:rsidRDefault="003231E3" w:rsidP="003231E3">
            <w:pPr>
              <w:spacing w:before="100" w:beforeAutospacing="1" w:after="100" w:afterAutospacing="1"/>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2009 - 2015 годы</w:t>
            </w:r>
          </w:p>
        </w:tc>
      </w:tr>
      <w:tr w:rsidR="003231E3" w:rsidTr="003231E3">
        <w:tc>
          <w:tcPr>
            <w:tcW w:w="9571" w:type="dxa"/>
            <w:gridSpan w:val="6"/>
          </w:tcPr>
          <w:tbl>
            <w:tblPr>
              <w:tblW w:w="0" w:type="auto"/>
              <w:tblCellSpacing w:w="0" w:type="dxa"/>
              <w:shd w:val="clear" w:color="auto" w:fill="FFFFFF"/>
              <w:tblCellMar>
                <w:left w:w="0" w:type="dxa"/>
                <w:right w:w="0" w:type="dxa"/>
              </w:tblCellMar>
              <w:tblLook w:val="04A0"/>
            </w:tblPr>
            <w:tblGrid>
              <w:gridCol w:w="3657"/>
              <w:gridCol w:w="2517"/>
              <w:gridCol w:w="3175"/>
              <w:gridCol w:w="6"/>
            </w:tblGrid>
            <w:tr w:rsidR="003231E3" w:rsidRPr="003231E3" w:rsidTr="00E37711">
              <w:trPr>
                <w:tblCellSpacing w:w="0" w:type="dxa"/>
              </w:trPr>
              <w:tc>
                <w:tcPr>
                  <w:tcW w:w="0" w:type="auto"/>
                  <w:gridSpan w:val="4"/>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VII. Мониторинг и контроль реализации Стратегии</w:t>
                  </w:r>
                </w:p>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 </w:t>
                  </w:r>
                </w:p>
              </w:tc>
            </w:tr>
            <w:tr w:rsidR="003231E3" w:rsidRPr="003231E3" w:rsidTr="00E37711">
              <w:trPr>
                <w:tblCellSpacing w:w="0" w:type="dxa"/>
              </w:trPr>
              <w:tc>
                <w:tcPr>
                  <w:tcW w:w="480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49. Проведение оценки эффективности реализации Стратегии и достижения целевых параметров</w:t>
                  </w:r>
                </w:p>
              </w:tc>
              <w:tc>
                <w:tcPr>
                  <w:tcW w:w="3480"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r w:rsidRPr="003231E3">
                    <w:rPr>
                      <w:rFonts w:ascii="Arial" w:eastAsia="Times New Roman" w:hAnsi="Arial" w:cs="Arial"/>
                      <w:color w:val="000000"/>
                      <w:sz w:val="20"/>
                      <w:szCs w:val="20"/>
                      <w:lang w:eastAsia="ru-RU"/>
                    </w:rPr>
                    <w:t>доклад</w:t>
                  </w:r>
                </w:p>
              </w:tc>
              <w:tc>
                <w:tcPr>
                  <w:tcW w:w="4005" w:type="dxa"/>
                  <w:shd w:val="clear" w:color="auto" w:fill="FFFFFF"/>
                  <w:tcMar>
                    <w:top w:w="45" w:type="dxa"/>
                    <w:left w:w="75" w:type="dxa"/>
                    <w:bottom w:w="45" w:type="dxa"/>
                    <w:right w:w="75" w:type="dxa"/>
                  </w:tcMar>
                  <w:hideMark/>
                </w:tcPr>
                <w:p w:rsidR="003231E3" w:rsidRPr="003231E3" w:rsidRDefault="003231E3" w:rsidP="003231E3">
                  <w:pPr>
                    <w:spacing w:before="100" w:beforeAutospacing="1" w:after="100" w:afterAutospacing="1" w:line="240" w:lineRule="auto"/>
                    <w:jc w:val="both"/>
                    <w:rPr>
                      <w:rFonts w:ascii="Arial" w:eastAsia="Times New Roman" w:hAnsi="Arial" w:cs="Arial"/>
                      <w:color w:val="000000"/>
                      <w:sz w:val="20"/>
                      <w:szCs w:val="20"/>
                      <w:lang w:eastAsia="ru-RU"/>
                    </w:rPr>
                  </w:pPr>
                  <w:proofErr w:type="spellStart"/>
                  <w:r w:rsidRPr="003231E3">
                    <w:rPr>
                      <w:rFonts w:ascii="Arial" w:eastAsia="Times New Roman" w:hAnsi="Arial" w:cs="Arial"/>
                      <w:color w:val="000000"/>
                      <w:sz w:val="20"/>
                      <w:szCs w:val="20"/>
                      <w:lang w:eastAsia="ru-RU"/>
                    </w:rPr>
                    <w:t>Минспорттуризм</w:t>
                  </w:r>
                  <w:proofErr w:type="spellEnd"/>
                  <w:r w:rsidRPr="003231E3">
                    <w:rPr>
                      <w:rFonts w:ascii="Arial" w:eastAsia="Times New Roman" w:hAnsi="Arial" w:cs="Arial"/>
                      <w:color w:val="000000"/>
                      <w:sz w:val="20"/>
                      <w:szCs w:val="20"/>
                      <w:lang w:eastAsia="ru-RU"/>
                    </w:rPr>
                    <w:t xml:space="preserve"> России</w:t>
                  </w:r>
                </w:p>
              </w:tc>
              <w:tc>
                <w:tcPr>
                  <w:tcW w:w="0" w:type="auto"/>
                  <w:shd w:val="clear" w:color="auto" w:fill="FFFFFF"/>
                  <w:vAlign w:val="center"/>
                  <w:hideMark/>
                </w:tcPr>
                <w:p w:rsidR="003231E3" w:rsidRPr="003231E3" w:rsidRDefault="003231E3" w:rsidP="003231E3">
                  <w:pPr>
                    <w:spacing w:after="0" w:line="240" w:lineRule="auto"/>
                    <w:jc w:val="both"/>
                    <w:rPr>
                      <w:rFonts w:ascii="Times New Roman" w:eastAsia="Times New Roman" w:hAnsi="Times New Roman" w:cs="Times New Roman"/>
                      <w:sz w:val="20"/>
                      <w:szCs w:val="20"/>
                      <w:lang w:eastAsia="ru-RU"/>
                    </w:rPr>
                  </w:pPr>
                </w:p>
              </w:tc>
            </w:tr>
          </w:tbl>
          <w:p w:rsidR="003231E3" w:rsidRDefault="003231E3" w:rsidP="003231E3">
            <w:pPr>
              <w:jc w:val="both"/>
            </w:pPr>
          </w:p>
        </w:tc>
      </w:tr>
    </w:tbl>
    <w:p w:rsidR="00F40D4C" w:rsidRDefault="00F40D4C" w:rsidP="003231E3">
      <w:pPr>
        <w:jc w:val="both"/>
      </w:pPr>
    </w:p>
    <w:sectPr w:rsidR="00F40D4C" w:rsidSect="00F40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230"/>
    <w:multiLevelType w:val="multilevel"/>
    <w:tmpl w:val="4CD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B0C24"/>
    <w:multiLevelType w:val="multilevel"/>
    <w:tmpl w:val="F8B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17F96"/>
    <w:multiLevelType w:val="multilevel"/>
    <w:tmpl w:val="DA3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3248C"/>
    <w:multiLevelType w:val="multilevel"/>
    <w:tmpl w:val="ADD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F2462"/>
    <w:multiLevelType w:val="multilevel"/>
    <w:tmpl w:val="1CD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C424E"/>
    <w:multiLevelType w:val="multilevel"/>
    <w:tmpl w:val="C73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A5AC3"/>
    <w:multiLevelType w:val="multilevel"/>
    <w:tmpl w:val="8D22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F74A5"/>
    <w:multiLevelType w:val="multilevel"/>
    <w:tmpl w:val="71F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7255C"/>
    <w:multiLevelType w:val="multilevel"/>
    <w:tmpl w:val="DA7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F6332"/>
    <w:multiLevelType w:val="multilevel"/>
    <w:tmpl w:val="85D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E07A3"/>
    <w:multiLevelType w:val="multilevel"/>
    <w:tmpl w:val="2D2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5426B"/>
    <w:multiLevelType w:val="multilevel"/>
    <w:tmpl w:val="B00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51A61"/>
    <w:multiLevelType w:val="multilevel"/>
    <w:tmpl w:val="789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C5604"/>
    <w:multiLevelType w:val="multilevel"/>
    <w:tmpl w:val="383A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035FC"/>
    <w:multiLevelType w:val="multilevel"/>
    <w:tmpl w:val="617C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532D6"/>
    <w:multiLevelType w:val="multilevel"/>
    <w:tmpl w:val="ECE6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77198"/>
    <w:multiLevelType w:val="multilevel"/>
    <w:tmpl w:val="38C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14884"/>
    <w:multiLevelType w:val="multilevel"/>
    <w:tmpl w:val="61C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1717A"/>
    <w:multiLevelType w:val="multilevel"/>
    <w:tmpl w:val="FD56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C39D1"/>
    <w:multiLevelType w:val="multilevel"/>
    <w:tmpl w:val="8D9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35935"/>
    <w:multiLevelType w:val="multilevel"/>
    <w:tmpl w:val="0A9A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B171D"/>
    <w:multiLevelType w:val="multilevel"/>
    <w:tmpl w:val="B2B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9789D"/>
    <w:multiLevelType w:val="multilevel"/>
    <w:tmpl w:val="D8E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62449"/>
    <w:multiLevelType w:val="multilevel"/>
    <w:tmpl w:val="649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F77B8"/>
    <w:multiLevelType w:val="multilevel"/>
    <w:tmpl w:val="4CF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854D1"/>
    <w:multiLevelType w:val="multilevel"/>
    <w:tmpl w:val="5CD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A544D6"/>
    <w:multiLevelType w:val="multilevel"/>
    <w:tmpl w:val="F5DC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D1079"/>
    <w:multiLevelType w:val="multilevel"/>
    <w:tmpl w:val="28B4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61ED6"/>
    <w:multiLevelType w:val="multilevel"/>
    <w:tmpl w:val="784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84DB0"/>
    <w:multiLevelType w:val="multilevel"/>
    <w:tmpl w:val="452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04E85"/>
    <w:multiLevelType w:val="multilevel"/>
    <w:tmpl w:val="257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B6D17"/>
    <w:multiLevelType w:val="multilevel"/>
    <w:tmpl w:val="BDE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F6B14"/>
    <w:multiLevelType w:val="multilevel"/>
    <w:tmpl w:val="3AB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163BA"/>
    <w:multiLevelType w:val="multilevel"/>
    <w:tmpl w:val="498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2D2B32"/>
    <w:multiLevelType w:val="multilevel"/>
    <w:tmpl w:val="B780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934219"/>
    <w:multiLevelType w:val="multilevel"/>
    <w:tmpl w:val="022C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649D9"/>
    <w:multiLevelType w:val="multilevel"/>
    <w:tmpl w:val="A066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13540"/>
    <w:multiLevelType w:val="multilevel"/>
    <w:tmpl w:val="157A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2"/>
  </w:num>
  <w:num w:numId="4">
    <w:abstractNumId w:val="4"/>
  </w:num>
  <w:num w:numId="5">
    <w:abstractNumId w:val="17"/>
  </w:num>
  <w:num w:numId="6">
    <w:abstractNumId w:val="12"/>
  </w:num>
  <w:num w:numId="7">
    <w:abstractNumId w:val="1"/>
  </w:num>
  <w:num w:numId="8">
    <w:abstractNumId w:val="34"/>
  </w:num>
  <w:num w:numId="9">
    <w:abstractNumId w:val="6"/>
  </w:num>
  <w:num w:numId="10">
    <w:abstractNumId w:val="22"/>
  </w:num>
  <w:num w:numId="11">
    <w:abstractNumId w:val="7"/>
  </w:num>
  <w:num w:numId="12">
    <w:abstractNumId w:val="19"/>
  </w:num>
  <w:num w:numId="13">
    <w:abstractNumId w:val="9"/>
  </w:num>
  <w:num w:numId="14">
    <w:abstractNumId w:val="35"/>
  </w:num>
  <w:num w:numId="15">
    <w:abstractNumId w:val="29"/>
  </w:num>
  <w:num w:numId="16">
    <w:abstractNumId w:val="10"/>
  </w:num>
  <w:num w:numId="17">
    <w:abstractNumId w:val="3"/>
  </w:num>
  <w:num w:numId="18">
    <w:abstractNumId w:val="13"/>
  </w:num>
  <w:num w:numId="19">
    <w:abstractNumId w:val="21"/>
  </w:num>
  <w:num w:numId="20">
    <w:abstractNumId w:val="16"/>
  </w:num>
  <w:num w:numId="21">
    <w:abstractNumId w:val="27"/>
  </w:num>
  <w:num w:numId="22">
    <w:abstractNumId w:val="31"/>
  </w:num>
  <w:num w:numId="23">
    <w:abstractNumId w:val="30"/>
  </w:num>
  <w:num w:numId="24">
    <w:abstractNumId w:val="37"/>
  </w:num>
  <w:num w:numId="25">
    <w:abstractNumId w:val="24"/>
  </w:num>
  <w:num w:numId="26">
    <w:abstractNumId w:val="2"/>
  </w:num>
  <w:num w:numId="27">
    <w:abstractNumId w:val="20"/>
  </w:num>
  <w:num w:numId="28">
    <w:abstractNumId w:val="11"/>
  </w:num>
  <w:num w:numId="29">
    <w:abstractNumId w:val="15"/>
  </w:num>
  <w:num w:numId="30">
    <w:abstractNumId w:val="26"/>
  </w:num>
  <w:num w:numId="31">
    <w:abstractNumId w:val="25"/>
  </w:num>
  <w:num w:numId="32">
    <w:abstractNumId w:val="23"/>
  </w:num>
  <w:num w:numId="33">
    <w:abstractNumId w:val="28"/>
  </w:num>
  <w:num w:numId="34">
    <w:abstractNumId w:val="8"/>
  </w:num>
  <w:num w:numId="35">
    <w:abstractNumId w:val="36"/>
  </w:num>
  <w:num w:numId="36">
    <w:abstractNumId w:val="33"/>
  </w:num>
  <w:num w:numId="37">
    <w:abstractNumId w:val="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1E3"/>
    <w:rsid w:val="003231E3"/>
    <w:rsid w:val="00F40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1E3"/>
    <w:rPr>
      <w:b/>
      <w:bCs/>
    </w:rPr>
  </w:style>
  <w:style w:type="character" w:customStyle="1" w:styleId="apple-converted-space">
    <w:name w:val="apple-converted-space"/>
    <w:basedOn w:val="a0"/>
    <w:rsid w:val="003231E3"/>
  </w:style>
  <w:style w:type="character" w:styleId="a5">
    <w:name w:val="Emphasis"/>
    <w:basedOn w:val="a0"/>
    <w:uiPriority w:val="20"/>
    <w:qFormat/>
    <w:rsid w:val="003231E3"/>
    <w:rPr>
      <w:i/>
      <w:iCs/>
    </w:rPr>
  </w:style>
  <w:style w:type="table" w:styleId="a6">
    <w:name w:val="Table Grid"/>
    <w:basedOn w:val="a1"/>
    <w:uiPriority w:val="59"/>
    <w:rsid w:val="00323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9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13705</Words>
  <Characters>78125</Characters>
  <Application>Microsoft Office Word</Application>
  <DocSecurity>0</DocSecurity>
  <Lines>651</Lines>
  <Paragraphs>183</Paragraphs>
  <ScaleCrop>false</ScaleCrop>
  <Company>Diasoft</Company>
  <LinksUpToDate>false</LinksUpToDate>
  <CharactersWithSpaces>91647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diasoft</dc:creator>
  <cp:keywords/>
  <dc:description/>
  <cp:lastModifiedBy>diasoft</cp:lastModifiedBy>
  <cp:revision>3</cp:revision>
  <dcterms:created xsi:type="dcterms:W3CDTF">2012-12-29T10:49:00Z</dcterms:created>
  <dcterms:modified xsi:type="dcterms:W3CDTF">2012-12-29T10:52:00Z</dcterms:modified>
</cp:coreProperties>
</file>